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3FD" w:rsidRPr="000613FD" w:rsidRDefault="000613FD" w:rsidP="000613FD">
      <w:pPr>
        <w:rPr>
          <w:rFonts w:ascii="Cooper Black" w:hAnsi="Cooper Black"/>
          <w:color w:val="FF0000"/>
          <w:sz w:val="40"/>
          <w:szCs w:val="40"/>
        </w:rPr>
      </w:pPr>
      <w:r>
        <w:rPr>
          <w:rFonts w:ascii="Cooper Black" w:hAnsi="Cooper Black"/>
          <w:color w:val="FF0000"/>
          <w:sz w:val="40"/>
          <w:szCs w:val="40"/>
        </w:rPr>
        <w:t>THEMES LITTERAIRES</w:t>
      </w:r>
    </w:p>
    <w:tbl>
      <w:tblPr>
        <w:tblStyle w:val="Grilledutableau"/>
        <w:tblW w:w="0" w:type="auto"/>
        <w:tblLook w:val="04A0" w:firstRow="1" w:lastRow="0" w:firstColumn="1" w:lastColumn="0" w:noHBand="0" w:noVBand="1"/>
      </w:tblPr>
      <w:tblGrid>
        <w:gridCol w:w="10201"/>
      </w:tblGrid>
      <w:tr w:rsidR="000613FD" w:rsidRPr="000613FD" w:rsidTr="000613FD">
        <w:tc>
          <w:tcPr>
            <w:tcW w:w="10201" w:type="dxa"/>
          </w:tcPr>
          <w:p w:rsidR="000613FD" w:rsidRPr="000613FD" w:rsidRDefault="000613FD" w:rsidP="000613FD">
            <w:pPr>
              <w:rPr>
                <w:rFonts w:ascii="Garamond" w:hAnsi="Garamond" w:cs="Arial"/>
                <w:sz w:val="28"/>
                <w:szCs w:val="28"/>
              </w:rPr>
            </w:pPr>
            <w:r w:rsidRPr="000613FD">
              <w:rPr>
                <w:rFonts w:ascii="Garamond" w:hAnsi="Garamond" w:cs="Arial"/>
                <w:sz w:val="28"/>
                <w:szCs w:val="28"/>
                <w:highlight w:val="green"/>
              </w:rPr>
              <w:t>THEME 1</w:t>
            </w:r>
          </w:p>
          <w:p w:rsidR="000613FD" w:rsidRPr="000613FD" w:rsidRDefault="000613FD" w:rsidP="000613FD">
            <w:pPr>
              <w:rPr>
                <w:rFonts w:ascii="Garamond" w:hAnsi="Garamond" w:cs="Arial"/>
                <w:sz w:val="28"/>
                <w:szCs w:val="28"/>
              </w:rPr>
            </w:pPr>
            <w:r w:rsidRPr="000613FD">
              <w:rPr>
                <w:rFonts w:ascii="Garamond" w:hAnsi="Garamond" w:cs="Arial"/>
                <w:sz w:val="28"/>
                <w:szCs w:val="28"/>
              </w:rPr>
              <w:t xml:space="preserve">Arrivé sur l’île fin novembre, il écrivit à Hada une première lettre pour lui dire qu’elle lui manquait, qu’il en souffrait à chaque instant, qu’il ne pourrait pas vivre longtemps si éloigné d’elle, et qu’il était tenté de tout laisser tomber. Dans une deuxième lettre, postée en février 1914, il se plaignait d’être continuellement malade ; à coup sûr, il ne passerait pas sa vie entière dans cette île ! Que son épouse ne soit pas surprise si, un jour, elle le voyait revenir ! Mais dans une troisième lettre, écrite en mai, il lui apprenait que le travail, finalement, ne lui déplaisait pas, qu’il s’entendait bien avec Gebrayel, et que celui-ci envisageait de lui confier des responsabilités, en lui doublant son salaire initial. Dans la quatrième, il lui annonça sur un ton euphorique qu’il était devenu le bras droit de son beau-frère, lequel ne pouvait plus se passer de lui ; à présent, son choix était fait, il vivrait à Cuba pour toujours, et il était sur le point de louer un grand appartement au centre de la capitale, tout près des magasins La Verdad – installés à présent dans l’ancienne demeure du général Gomez.  </w:t>
            </w:r>
          </w:p>
          <w:p w:rsidR="000613FD" w:rsidRPr="000613FD" w:rsidRDefault="000613FD" w:rsidP="000613FD">
            <w:pPr>
              <w:jc w:val="right"/>
              <w:rPr>
                <w:rFonts w:ascii="Garamond" w:hAnsi="Garamond"/>
                <w:sz w:val="28"/>
                <w:szCs w:val="28"/>
              </w:rPr>
            </w:pPr>
            <w:proofErr w:type="gramStart"/>
            <w:r w:rsidRPr="000613FD">
              <w:rPr>
                <w:rFonts w:ascii="Garamond" w:hAnsi="Garamond" w:cs="Arial"/>
                <w:sz w:val="28"/>
                <w:szCs w:val="28"/>
              </w:rPr>
              <w:t>Origines</w:t>
            </w:r>
            <w:r w:rsidRPr="000613FD">
              <w:rPr>
                <w:rFonts w:ascii="Garamond" w:hAnsi="Garamond" w:cs="Arial"/>
                <w:sz w:val="28"/>
                <w:szCs w:val="28"/>
              </w:rPr>
              <w:t> ,</w:t>
            </w:r>
            <w:proofErr w:type="gramEnd"/>
            <w:r w:rsidRPr="000613FD">
              <w:rPr>
                <w:rFonts w:ascii="Garamond" w:hAnsi="Garamond" w:cs="Arial"/>
                <w:sz w:val="28"/>
                <w:szCs w:val="28"/>
              </w:rPr>
              <w:t xml:space="preserve"> Amin Maalouf</w:t>
            </w:r>
          </w:p>
        </w:tc>
      </w:tr>
      <w:tr w:rsidR="000613FD" w:rsidRPr="000613FD" w:rsidTr="000613FD">
        <w:tc>
          <w:tcPr>
            <w:tcW w:w="10201" w:type="dxa"/>
          </w:tcPr>
          <w:p w:rsidR="000613FD" w:rsidRPr="000613FD" w:rsidRDefault="000613FD" w:rsidP="000613FD">
            <w:pPr>
              <w:autoSpaceDE w:val="0"/>
              <w:autoSpaceDN w:val="0"/>
              <w:adjustRightInd w:val="0"/>
              <w:rPr>
                <w:rFonts w:ascii="Garamond" w:hAnsi="Garamond" w:cs="HelveticaNeue-Roman"/>
                <w:sz w:val="28"/>
                <w:szCs w:val="28"/>
              </w:rPr>
            </w:pPr>
            <w:r w:rsidRPr="00FA3B75">
              <w:rPr>
                <w:rFonts w:ascii="Garamond" w:hAnsi="Garamond" w:cs="HelveticaNeue-Roman"/>
                <w:sz w:val="28"/>
                <w:szCs w:val="28"/>
                <w:highlight w:val="green"/>
              </w:rPr>
              <w:t>THEME 2</w:t>
            </w:r>
          </w:p>
          <w:p w:rsidR="000613FD" w:rsidRPr="000613FD" w:rsidRDefault="000613FD" w:rsidP="000613FD">
            <w:pPr>
              <w:autoSpaceDE w:val="0"/>
              <w:autoSpaceDN w:val="0"/>
              <w:adjustRightInd w:val="0"/>
              <w:rPr>
                <w:rFonts w:ascii="Garamond" w:hAnsi="Garamond" w:cs="HelveticaNeue-Roman"/>
                <w:sz w:val="28"/>
                <w:szCs w:val="28"/>
              </w:rPr>
            </w:pPr>
            <w:r w:rsidRPr="000613FD">
              <w:rPr>
                <w:rFonts w:ascii="Garamond" w:hAnsi="Garamond" w:cs="HelveticaNeue-Roman"/>
                <w:sz w:val="28"/>
                <w:szCs w:val="28"/>
              </w:rPr>
              <w:t>A mon réveil, ma mère et le docteur Cousin, notre médecin de famille, se trouvaient</w:t>
            </w:r>
          </w:p>
          <w:p w:rsidR="000613FD" w:rsidRPr="000613FD" w:rsidRDefault="000613FD" w:rsidP="000613FD">
            <w:pPr>
              <w:autoSpaceDE w:val="0"/>
              <w:autoSpaceDN w:val="0"/>
              <w:adjustRightInd w:val="0"/>
              <w:rPr>
                <w:rFonts w:ascii="Garamond" w:hAnsi="Garamond" w:cs="HelveticaNeue-Roman"/>
                <w:sz w:val="28"/>
                <w:szCs w:val="28"/>
              </w:rPr>
            </w:pPr>
            <w:proofErr w:type="gramStart"/>
            <w:r w:rsidRPr="000613FD">
              <w:rPr>
                <w:rFonts w:ascii="Garamond" w:hAnsi="Garamond" w:cs="HelveticaNeue-Roman"/>
                <w:sz w:val="28"/>
                <w:szCs w:val="28"/>
              </w:rPr>
              <w:t>à</w:t>
            </w:r>
            <w:proofErr w:type="gramEnd"/>
            <w:r w:rsidRPr="000613FD">
              <w:rPr>
                <w:rFonts w:ascii="Garamond" w:hAnsi="Garamond" w:cs="HelveticaNeue-Roman"/>
                <w:sz w:val="28"/>
                <w:szCs w:val="28"/>
              </w:rPr>
              <w:t xml:space="preserve"> mon chevet. Comme par miracle, la fièvre était tombée, et le docteur, se voulant</w:t>
            </w:r>
          </w:p>
          <w:p w:rsidR="000613FD" w:rsidRPr="000613FD" w:rsidRDefault="000613FD" w:rsidP="000613FD">
            <w:pPr>
              <w:autoSpaceDE w:val="0"/>
              <w:autoSpaceDN w:val="0"/>
              <w:adjustRightInd w:val="0"/>
              <w:rPr>
                <w:rFonts w:ascii="Garamond" w:hAnsi="Garamond" w:cs="HelveticaNeue-Roman"/>
                <w:sz w:val="28"/>
                <w:szCs w:val="28"/>
              </w:rPr>
            </w:pPr>
            <w:proofErr w:type="gramStart"/>
            <w:r w:rsidRPr="000613FD">
              <w:rPr>
                <w:rFonts w:ascii="Garamond" w:hAnsi="Garamond" w:cs="HelveticaNeue-Roman"/>
                <w:sz w:val="28"/>
                <w:szCs w:val="28"/>
              </w:rPr>
              <w:t>rassurant</w:t>
            </w:r>
            <w:proofErr w:type="gramEnd"/>
            <w:r w:rsidRPr="000613FD">
              <w:rPr>
                <w:rFonts w:ascii="Garamond" w:hAnsi="Garamond" w:cs="HelveticaNeue-Roman"/>
                <w:sz w:val="28"/>
                <w:szCs w:val="28"/>
              </w:rPr>
              <w:t>, diagnostiqua une simple indigestion. Malgré tout, ma mère demeurait</w:t>
            </w:r>
          </w:p>
          <w:p w:rsidR="000613FD" w:rsidRPr="000613FD" w:rsidRDefault="000613FD" w:rsidP="000613FD">
            <w:pPr>
              <w:autoSpaceDE w:val="0"/>
              <w:autoSpaceDN w:val="0"/>
              <w:adjustRightInd w:val="0"/>
              <w:rPr>
                <w:rFonts w:ascii="Garamond" w:hAnsi="Garamond" w:cs="HelveticaNeue-Roman"/>
                <w:sz w:val="28"/>
                <w:szCs w:val="28"/>
              </w:rPr>
            </w:pPr>
            <w:proofErr w:type="gramStart"/>
            <w:r w:rsidRPr="000613FD">
              <w:rPr>
                <w:rFonts w:ascii="Garamond" w:hAnsi="Garamond" w:cs="HelveticaNeue-Roman"/>
                <w:sz w:val="28"/>
                <w:szCs w:val="28"/>
              </w:rPr>
              <w:t>sceptique</w:t>
            </w:r>
            <w:proofErr w:type="gramEnd"/>
            <w:r w:rsidRPr="000613FD">
              <w:rPr>
                <w:rFonts w:ascii="Garamond" w:hAnsi="Garamond" w:cs="HelveticaNeue-Roman"/>
                <w:sz w:val="28"/>
                <w:szCs w:val="28"/>
              </w:rPr>
              <w:t>, et commença alors entre eux la rituelle discussion qu'ils aimaient avoir</w:t>
            </w:r>
          </w:p>
          <w:p w:rsidR="000613FD" w:rsidRPr="000613FD" w:rsidRDefault="000613FD" w:rsidP="000613FD">
            <w:pPr>
              <w:autoSpaceDE w:val="0"/>
              <w:autoSpaceDN w:val="0"/>
              <w:adjustRightInd w:val="0"/>
              <w:rPr>
                <w:rFonts w:ascii="Garamond" w:hAnsi="Garamond" w:cs="HelveticaNeue-Roman"/>
                <w:sz w:val="28"/>
                <w:szCs w:val="28"/>
              </w:rPr>
            </w:pPr>
            <w:proofErr w:type="gramStart"/>
            <w:r w:rsidRPr="000613FD">
              <w:rPr>
                <w:rFonts w:ascii="Garamond" w:hAnsi="Garamond" w:cs="HelveticaNeue-Roman"/>
                <w:sz w:val="28"/>
                <w:szCs w:val="28"/>
              </w:rPr>
              <w:t>à</w:t>
            </w:r>
            <w:proofErr w:type="gramEnd"/>
            <w:r w:rsidRPr="000613FD">
              <w:rPr>
                <w:rFonts w:ascii="Garamond" w:hAnsi="Garamond" w:cs="HelveticaNeue-Roman"/>
                <w:sz w:val="28"/>
                <w:szCs w:val="28"/>
              </w:rPr>
              <w:t xml:space="preserve"> chacune de ses visites.</w:t>
            </w:r>
          </w:p>
          <w:p w:rsidR="000613FD" w:rsidRPr="000613FD" w:rsidRDefault="000613FD" w:rsidP="000613FD">
            <w:pPr>
              <w:autoSpaceDE w:val="0"/>
              <w:autoSpaceDN w:val="0"/>
              <w:adjustRightInd w:val="0"/>
              <w:rPr>
                <w:rFonts w:ascii="Garamond" w:hAnsi="Garamond" w:cs="HelveticaNeue-Roman"/>
                <w:sz w:val="28"/>
                <w:szCs w:val="28"/>
              </w:rPr>
            </w:pPr>
            <w:r w:rsidRPr="000613FD">
              <w:rPr>
                <w:rFonts w:ascii="Garamond" w:hAnsi="Garamond" w:cs="HelveticaNeue-Roman"/>
                <w:sz w:val="28"/>
                <w:szCs w:val="28"/>
              </w:rPr>
              <w:t>« Vous êtes trop angoissée, chère madame Crémer, votre fils a dû faire quelques</w:t>
            </w:r>
          </w:p>
          <w:p w:rsidR="000613FD" w:rsidRPr="000613FD" w:rsidRDefault="000613FD" w:rsidP="000613FD">
            <w:pPr>
              <w:autoSpaceDE w:val="0"/>
              <w:autoSpaceDN w:val="0"/>
              <w:adjustRightInd w:val="0"/>
              <w:rPr>
                <w:rFonts w:ascii="Garamond" w:hAnsi="Garamond" w:cs="HelveticaNeue-Roman"/>
                <w:sz w:val="28"/>
                <w:szCs w:val="28"/>
              </w:rPr>
            </w:pPr>
            <w:proofErr w:type="gramStart"/>
            <w:r w:rsidRPr="000613FD">
              <w:rPr>
                <w:rFonts w:ascii="Garamond" w:hAnsi="Garamond" w:cs="HelveticaNeue-Roman"/>
                <w:sz w:val="28"/>
                <w:szCs w:val="28"/>
              </w:rPr>
              <w:t>excès</w:t>
            </w:r>
            <w:proofErr w:type="gramEnd"/>
            <w:r w:rsidRPr="000613FD">
              <w:rPr>
                <w:rFonts w:ascii="Garamond" w:hAnsi="Garamond" w:cs="HelveticaNeue-Roman"/>
                <w:sz w:val="28"/>
                <w:szCs w:val="28"/>
              </w:rPr>
              <w:t>, il a peut-être pris froid le long de la Seine, peut-être aussi est-il un peu fatigué,</w:t>
            </w:r>
          </w:p>
          <w:p w:rsidR="000613FD" w:rsidRPr="000613FD" w:rsidRDefault="000613FD" w:rsidP="000613FD">
            <w:pPr>
              <w:autoSpaceDE w:val="0"/>
              <w:autoSpaceDN w:val="0"/>
              <w:adjustRightInd w:val="0"/>
              <w:rPr>
                <w:rFonts w:ascii="Garamond" w:hAnsi="Garamond" w:cs="HelveticaNeue-Roman"/>
                <w:sz w:val="28"/>
                <w:szCs w:val="28"/>
              </w:rPr>
            </w:pPr>
            <w:proofErr w:type="gramStart"/>
            <w:r w:rsidRPr="000613FD">
              <w:rPr>
                <w:rFonts w:ascii="Garamond" w:hAnsi="Garamond" w:cs="HelveticaNeue-Roman"/>
                <w:sz w:val="28"/>
                <w:szCs w:val="28"/>
              </w:rPr>
              <w:t>les</w:t>
            </w:r>
            <w:proofErr w:type="gramEnd"/>
            <w:r w:rsidRPr="000613FD">
              <w:rPr>
                <w:rFonts w:ascii="Garamond" w:hAnsi="Garamond" w:cs="HelveticaNeue-Roman"/>
                <w:sz w:val="28"/>
                <w:szCs w:val="28"/>
              </w:rPr>
              <w:t xml:space="preserve"> jeunes artistes ont les nerfs fragiles, et puis... Dieu sait tout ce qu'il ne vous</w:t>
            </w:r>
          </w:p>
          <w:p w:rsidR="000613FD" w:rsidRPr="000613FD" w:rsidRDefault="000613FD" w:rsidP="000613FD">
            <w:pPr>
              <w:autoSpaceDE w:val="0"/>
              <w:autoSpaceDN w:val="0"/>
              <w:adjustRightInd w:val="0"/>
              <w:rPr>
                <w:rFonts w:ascii="Garamond" w:hAnsi="Garamond" w:cs="HelveticaNeue-Roman"/>
                <w:sz w:val="28"/>
                <w:szCs w:val="28"/>
              </w:rPr>
            </w:pPr>
            <w:proofErr w:type="gramStart"/>
            <w:r w:rsidRPr="000613FD">
              <w:rPr>
                <w:rFonts w:ascii="Garamond" w:hAnsi="Garamond" w:cs="HelveticaNeue-Roman"/>
                <w:sz w:val="28"/>
                <w:szCs w:val="28"/>
              </w:rPr>
              <w:t>raconte</w:t>
            </w:r>
            <w:proofErr w:type="gramEnd"/>
            <w:r w:rsidRPr="000613FD">
              <w:rPr>
                <w:rFonts w:ascii="Garamond" w:hAnsi="Garamond" w:cs="HelveticaNeue-Roman"/>
                <w:sz w:val="28"/>
                <w:szCs w:val="28"/>
              </w:rPr>
              <w:t xml:space="preserve"> pas... Demain il sera en pleine forme.</w:t>
            </w:r>
          </w:p>
          <w:p w:rsidR="000613FD" w:rsidRPr="000613FD" w:rsidRDefault="000613FD" w:rsidP="000613FD">
            <w:pPr>
              <w:autoSpaceDE w:val="0"/>
              <w:autoSpaceDN w:val="0"/>
              <w:adjustRightInd w:val="0"/>
              <w:rPr>
                <w:rFonts w:ascii="Garamond" w:hAnsi="Garamond" w:cs="HelveticaNeue-Roman"/>
                <w:sz w:val="28"/>
                <w:szCs w:val="28"/>
              </w:rPr>
            </w:pPr>
            <w:r w:rsidRPr="000613FD">
              <w:rPr>
                <w:rFonts w:ascii="Garamond" w:hAnsi="Garamond" w:cs="HelveticaNeue-Roman"/>
                <w:sz w:val="28"/>
                <w:szCs w:val="28"/>
              </w:rPr>
              <w:t>- J'espère que vous ne vous trompez pas, docteur, mais je peux vous assurer que</w:t>
            </w:r>
          </w:p>
          <w:p w:rsidR="000613FD" w:rsidRPr="000613FD" w:rsidRDefault="000613FD" w:rsidP="000613FD">
            <w:pPr>
              <w:autoSpaceDE w:val="0"/>
              <w:autoSpaceDN w:val="0"/>
              <w:adjustRightInd w:val="0"/>
              <w:rPr>
                <w:rFonts w:ascii="Garamond" w:hAnsi="Garamond" w:cs="HelveticaNeue-Roman"/>
                <w:sz w:val="28"/>
                <w:szCs w:val="28"/>
              </w:rPr>
            </w:pPr>
            <w:proofErr w:type="gramStart"/>
            <w:r w:rsidRPr="000613FD">
              <w:rPr>
                <w:rFonts w:ascii="Garamond" w:hAnsi="Garamond" w:cs="HelveticaNeue-Roman"/>
                <w:sz w:val="28"/>
                <w:szCs w:val="28"/>
              </w:rPr>
              <w:t>je</w:t>
            </w:r>
            <w:proofErr w:type="gramEnd"/>
            <w:r w:rsidRPr="000613FD">
              <w:rPr>
                <w:rFonts w:ascii="Garamond" w:hAnsi="Garamond" w:cs="HelveticaNeue-Roman"/>
                <w:sz w:val="28"/>
                <w:szCs w:val="28"/>
              </w:rPr>
              <w:t xml:space="preserve"> n'ai jamais vu cet enfant dans l'état d'hier soir... J'ai bien failli vous appeler dans</w:t>
            </w:r>
          </w:p>
          <w:p w:rsidR="000613FD" w:rsidRPr="000613FD" w:rsidRDefault="000613FD" w:rsidP="000613FD">
            <w:pPr>
              <w:autoSpaceDE w:val="0"/>
              <w:autoSpaceDN w:val="0"/>
              <w:adjustRightInd w:val="0"/>
              <w:rPr>
                <w:rFonts w:ascii="Garamond" w:hAnsi="Garamond" w:cs="HelveticaNeue-Roman"/>
                <w:sz w:val="28"/>
                <w:szCs w:val="28"/>
              </w:rPr>
            </w:pPr>
            <w:proofErr w:type="gramStart"/>
            <w:r w:rsidRPr="000613FD">
              <w:rPr>
                <w:rFonts w:ascii="Garamond" w:hAnsi="Garamond" w:cs="HelveticaNeue-Roman"/>
                <w:sz w:val="28"/>
                <w:szCs w:val="28"/>
              </w:rPr>
              <w:t>la</w:t>
            </w:r>
            <w:proofErr w:type="gramEnd"/>
            <w:r w:rsidRPr="000613FD">
              <w:rPr>
                <w:rFonts w:ascii="Garamond" w:hAnsi="Garamond" w:cs="HelveticaNeue-Roman"/>
                <w:sz w:val="28"/>
                <w:szCs w:val="28"/>
              </w:rPr>
              <w:t xml:space="preserve"> nuit.</w:t>
            </w:r>
          </w:p>
          <w:p w:rsidR="000613FD" w:rsidRPr="000613FD" w:rsidRDefault="000613FD" w:rsidP="000613FD">
            <w:pPr>
              <w:autoSpaceDE w:val="0"/>
              <w:autoSpaceDN w:val="0"/>
              <w:adjustRightInd w:val="0"/>
              <w:rPr>
                <w:rFonts w:ascii="Garamond" w:hAnsi="Garamond" w:cs="HelveticaNeue-Roman"/>
                <w:sz w:val="28"/>
                <w:szCs w:val="28"/>
              </w:rPr>
            </w:pPr>
            <w:r w:rsidRPr="000613FD">
              <w:rPr>
                <w:rFonts w:ascii="Garamond" w:hAnsi="Garamond" w:cs="HelveticaNeue-Roman"/>
                <w:sz w:val="28"/>
                <w:szCs w:val="28"/>
              </w:rPr>
              <w:t>-Votre fils n'est plus un enfant, chère madame Crémer. »</w:t>
            </w:r>
          </w:p>
          <w:p w:rsidR="000613FD" w:rsidRPr="000613FD" w:rsidRDefault="00FA3B75" w:rsidP="000613FD">
            <w:pPr>
              <w:autoSpaceDE w:val="0"/>
              <w:autoSpaceDN w:val="0"/>
              <w:adjustRightInd w:val="0"/>
              <w:rPr>
                <w:rFonts w:ascii="Garamond" w:hAnsi="Garamond" w:cs="TimesLTStd-Roman"/>
                <w:sz w:val="28"/>
                <w:szCs w:val="28"/>
              </w:rPr>
            </w:pPr>
            <w:r>
              <w:rPr>
                <w:rFonts w:ascii="Garamond" w:hAnsi="Garamond" w:cs="TimesLTStd-Roman"/>
                <w:sz w:val="28"/>
                <w:szCs w:val="28"/>
              </w:rPr>
              <w:t xml:space="preserve">                                                                                    </w:t>
            </w:r>
            <w:r w:rsidR="000613FD" w:rsidRPr="000613FD">
              <w:rPr>
                <w:rFonts w:ascii="Garamond" w:hAnsi="Garamond" w:cs="TimesLTStd-Roman"/>
                <w:sz w:val="28"/>
                <w:szCs w:val="28"/>
              </w:rPr>
              <w:t xml:space="preserve">Bruno Crémer, </w:t>
            </w:r>
            <w:r w:rsidR="000613FD" w:rsidRPr="000613FD">
              <w:rPr>
                <w:rFonts w:ascii="Garamond" w:hAnsi="Garamond" w:cs="Times-Italic"/>
                <w:i/>
                <w:iCs/>
                <w:sz w:val="28"/>
                <w:szCs w:val="28"/>
              </w:rPr>
              <w:t>Un certain jeune homme</w:t>
            </w:r>
            <w:r w:rsidR="000613FD" w:rsidRPr="000613FD">
              <w:rPr>
                <w:rFonts w:ascii="Garamond" w:hAnsi="Garamond" w:cs="TimesLTStd-Roman"/>
                <w:sz w:val="28"/>
                <w:szCs w:val="28"/>
              </w:rPr>
              <w:t>,</w:t>
            </w:r>
          </w:p>
          <w:p w:rsidR="000613FD" w:rsidRPr="000613FD" w:rsidRDefault="000613FD" w:rsidP="000613FD">
            <w:pPr>
              <w:rPr>
                <w:rFonts w:ascii="Garamond" w:hAnsi="Garamond"/>
                <w:sz w:val="28"/>
                <w:szCs w:val="28"/>
              </w:rPr>
            </w:pPr>
          </w:p>
        </w:tc>
      </w:tr>
      <w:tr w:rsidR="000613FD" w:rsidRPr="000613FD" w:rsidTr="000613FD">
        <w:tc>
          <w:tcPr>
            <w:tcW w:w="10201" w:type="dxa"/>
          </w:tcPr>
          <w:p w:rsidR="00FA3B75" w:rsidRDefault="00FA3B75" w:rsidP="000613FD">
            <w:pPr>
              <w:rPr>
                <w:rFonts w:ascii="Garamond" w:hAnsi="Garamond"/>
                <w:sz w:val="28"/>
                <w:szCs w:val="28"/>
              </w:rPr>
            </w:pPr>
            <w:r w:rsidRPr="00FA3B75">
              <w:rPr>
                <w:rFonts w:ascii="Garamond" w:hAnsi="Garamond"/>
                <w:sz w:val="28"/>
                <w:szCs w:val="28"/>
                <w:highlight w:val="green"/>
              </w:rPr>
              <w:t>THEME 3</w:t>
            </w:r>
          </w:p>
          <w:p w:rsidR="000613FD" w:rsidRPr="000613FD" w:rsidRDefault="000613FD" w:rsidP="000613FD">
            <w:pPr>
              <w:rPr>
                <w:rFonts w:ascii="Garamond" w:hAnsi="Garamond"/>
                <w:sz w:val="28"/>
                <w:szCs w:val="28"/>
              </w:rPr>
            </w:pPr>
            <w:r w:rsidRPr="000613FD">
              <w:rPr>
                <w:rFonts w:ascii="Garamond" w:hAnsi="Garamond"/>
                <w:sz w:val="28"/>
                <w:szCs w:val="28"/>
              </w:rPr>
              <w:t xml:space="preserve">Elle lui demanda où était son sac, pour le monter dans le dortoir. Nicolas regarda autour de lui, sans voir le sac. Il ne comprenait pas. « Je croyais qu’il était là, murmura-t-il. — Tu l’as bien emporté ? », demanda la maîtresse. Oui, Nicolas se rappelait très bien quand on l’avait mis dans le coffre, entre les chaînes et les mallettes à échantillons de son père. « Et en arrivant, vous l’avez sorti du coffre ? » Nicolas secoua la tête en se mordant les lèvres. Il n’en était pas sûr. Ou plutôt, si : il était sûr maintenant qu’on avait oublié de l’en sortir. Ils étaient descendus, puis son père était remonté et à aucun moment on n’avait ouvert le coffre.  « C’est trop bête », dit la maîtresse, mécontente. La voiture était repartie depuis cinq minutes, mais il était déjà trop tard pour la rattraper. Nicolas avait envie de pleurer. Il bafouilla que ce n’était pas sa faute. « Tu aurais quand même pu y penser », soupira la maîtresse. Voyant combien il semblait malheureux, elle se radoucit, haussa les épaules et dit que c’était bête, mais pas bien grave. On allait s’arranger. </w:t>
            </w:r>
          </w:p>
          <w:p w:rsidR="000613FD" w:rsidRPr="000613FD" w:rsidRDefault="00FA3B75" w:rsidP="00FA3B75">
            <w:pPr>
              <w:jc w:val="right"/>
              <w:rPr>
                <w:rFonts w:ascii="Garamond" w:hAnsi="Garamond"/>
                <w:sz w:val="28"/>
                <w:szCs w:val="28"/>
              </w:rPr>
            </w:pPr>
            <w:r>
              <w:rPr>
                <w:rFonts w:ascii="Garamond" w:hAnsi="Garamond"/>
                <w:sz w:val="28"/>
                <w:szCs w:val="28"/>
              </w:rPr>
              <w:t xml:space="preserve"> </w:t>
            </w:r>
            <w:r w:rsidR="000613FD" w:rsidRPr="000613FD">
              <w:rPr>
                <w:rFonts w:ascii="Garamond" w:hAnsi="Garamond"/>
                <w:sz w:val="28"/>
                <w:szCs w:val="28"/>
              </w:rPr>
              <w:t>La Classe de neig</w:t>
            </w:r>
            <w:r>
              <w:rPr>
                <w:rFonts w:ascii="Garamond" w:hAnsi="Garamond"/>
                <w:sz w:val="28"/>
                <w:szCs w:val="28"/>
              </w:rPr>
              <w:t>e</w:t>
            </w:r>
            <w:r w:rsidR="000613FD" w:rsidRPr="000613FD">
              <w:rPr>
                <w:rFonts w:ascii="Garamond" w:hAnsi="Garamond"/>
                <w:sz w:val="28"/>
                <w:szCs w:val="28"/>
              </w:rPr>
              <w:t>, Emmanuel Carrère</w:t>
            </w:r>
          </w:p>
        </w:tc>
      </w:tr>
      <w:tr w:rsidR="000613FD" w:rsidRPr="000613FD" w:rsidTr="000613FD">
        <w:tc>
          <w:tcPr>
            <w:tcW w:w="10201" w:type="dxa"/>
          </w:tcPr>
          <w:p w:rsidR="00FA3B75" w:rsidRDefault="00FA3B75" w:rsidP="000613FD">
            <w:pPr>
              <w:autoSpaceDE w:val="0"/>
              <w:autoSpaceDN w:val="0"/>
              <w:adjustRightInd w:val="0"/>
              <w:rPr>
                <w:rFonts w:ascii="Garamond" w:hAnsi="Garamond" w:cs="HelveticaNeue-Roman"/>
                <w:color w:val="1A181C"/>
                <w:sz w:val="28"/>
                <w:szCs w:val="28"/>
              </w:rPr>
            </w:pPr>
          </w:p>
          <w:p w:rsidR="00FA3B75" w:rsidRDefault="00FA3B75" w:rsidP="000613FD">
            <w:pPr>
              <w:autoSpaceDE w:val="0"/>
              <w:autoSpaceDN w:val="0"/>
              <w:adjustRightInd w:val="0"/>
              <w:rPr>
                <w:rFonts w:ascii="Garamond" w:hAnsi="Garamond" w:cs="HelveticaNeue-Roman"/>
                <w:color w:val="1A181C"/>
                <w:sz w:val="28"/>
                <w:szCs w:val="28"/>
              </w:rPr>
            </w:pPr>
          </w:p>
          <w:p w:rsidR="00FA3B75" w:rsidRDefault="00FA3B75" w:rsidP="000613FD">
            <w:pPr>
              <w:autoSpaceDE w:val="0"/>
              <w:autoSpaceDN w:val="0"/>
              <w:adjustRightInd w:val="0"/>
              <w:rPr>
                <w:rFonts w:ascii="Garamond" w:hAnsi="Garamond" w:cs="HelveticaNeue-Roman"/>
                <w:color w:val="1A181C"/>
                <w:sz w:val="28"/>
                <w:szCs w:val="28"/>
              </w:rPr>
            </w:pPr>
            <w:r w:rsidRPr="00FA3B75">
              <w:rPr>
                <w:rFonts w:ascii="Garamond" w:hAnsi="Garamond" w:cs="HelveticaNeue-Roman"/>
                <w:color w:val="1A181C"/>
                <w:sz w:val="28"/>
                <w:szCs w:val="28"/>
                <w:highlight w:val="green"/>
              </w:rPr>
              <w:lastRenderedPageBreak/>
              <w:t>THEME 4</w:t>
            </w:r>
          </w:p>
          <w:p w:rsidR="000613FD" w:rsidRPr="000613FD" w:rsidRDefault="000613FD" w:rsidP="000613FD">
            <w:pPr>
              <w:autoSpaceDE w:val="0"/>
              <w:autoSpaceDN w:val="0"/>
              <w:adjustRightInd w:val="0"/>
              <w:rPr>
                <w:rFonts w:ascii="Garamond" w:hAnsi="Garamond" w:cs="HelveticaNeue-Roman"/>
                <w:color w:val="1A181C"/>
                <w:sz w:val="28"/>
                <w:szCs w:val="28"/>
              </w:rPr>
            </w:pPr>
            <w:r w:rsidRPr="000613FD">
              <w:rPr>
                <w:rFonts w:ascii="Garamond" w:hAnsi="Garamond" w:cs="HelveticaNeue-Roman"/>
                <w:color w:val="1A181C"/>
                <w:sz w:val="28"/>
                <w:szCs w:val="28"/>
              </w:rPr>
              <w:t xml:space="preserve">Me voici à Paris depuis onze jours déjà ! </w:t>
            </w:r>
            <w:proofErr w:type="gramStart"/>
            <w:r w:rsidRPr="000613FD">
              <w:rPr>
                <w:rFonts w:ascii="Garamond" w:hAnsi="Garamond" w:cs="HelveticaNeue-Roman"/>
                <w:color w:val="1A181C"/>
                <w:sz w:val="28"/>
                <w:szCs w:val="28"/>
              </w:rPr>
              <w:t>J’avoue ne pas</w:t>
            </w:r>
            <w:proofErr w:type="gramEnd"/>
            <w:r w:rsidRPr="000613FD">
              <w:rPr>
                <w:rFonts w:ascii="Garamond" w:hAnsi="Garamond" w:cs="HelveticaNeue-Roman"/>
                <w:color w:val="1A181C"/>
                <w:sz w:val="28"/>
                <w:szCs w:val="28"/>
              </w:rPr>
              <w:t xml:space="preserve"> encore y avoir été heureuse.</w:t>
            </w:r>
          </w:p>
          <w:p w:rsidR="000613FD" w:rsidRPr="000613FD" w:rsidRDefault="00FA3B75" w:rsidP="000613FD">
            <w:pPr>
              <w:autoSpaceDE w:val="0"/>
              <w:autoSpaceDN w:val="0"/>
              <w:adjustRightInd w:val="0"/>
              <w:rPr>
                <w:rFonts w:ascii="Garamond" w:hAnsi="Garamond" w:cs="HelveticaNeue-Roman"/>
                <w:color w:val="1A181C"/>
                <w:sz w:val="28"/>
                <w:szCs w:val="28"/>
              </w:rPr>
            </w:pPr>
            <w:r>
              <w:rPr>
                <w:rFonts w:ascii="Garamond" w:hAnsi="Garamond" w:cs="HelveticaNeue-Roman"/>
                <w:color w:val="1A181C"/>
                <w:sz w:val="28"/>
                <w:szCs w:val="28"/>
              </w:rPr>
              <w:t xml:space="preserve">Je n’ai aucune joie. Aucune. </w:t>
            </w:r>
            <w:r w:rsidR="000613FD" w:rsidRPr="000613FD">
              <w:rPr>
                <w:rFonts w:ascii="Garamond" w:hAnsi="Garamond" w:cs="HelveticaNeue-Roman"/>
                <w:color w:val="1A181C"/>
                <w:sz w:val="28"/>
                <w:szCs w:val="28"/>
              </w:rPr>
              <w:t>J’ai appris l’autre jour la mort de Jock. Je ne peux d</w:t>
            </w:r>
            <w:r>
              <w:rPr>
                <w:rFonts w:ascii="Garamond" w:hAnsi="Garamond" w:cs="HelveticaNeue-Roman"/>
                <w:color w:val="1A181C"/>
                <w:sz w:val="28"/>
                <w:szCs w:val="28"/>
              </w:rPr>
              <w:t xml:space="preserve">ire combien cela m’a fait de la </w:t>
            </w:r>
            <w:r w:rsidR="000613FD" w:rsidRPr="000613FD">
              <w:rPr>
                <w:rFonts w:ascii="Garamond" w:hAnsi="Garamond" w:cs="HelveticaNeue-Roman"/>
                <w:color w:val="1A181C"/>
                <w:sz w:val="28"/>
                <w:szCs w:val="28"/>
              </w:rPr>
              <w:t>peine. Je savais que je ne le reverrais pas, mais j’</w:t>
            </w:r>
            <w:r>
              <w:rPr>
                <w:rFonts w:ascii="Garamond" w:hAnsi="Garamond" w:cs="HelveticaNeue-Roman"/>
                <w:color w:val="1A181C"/>
                <w:sz w:val="28"/>
                <w:szCs w:val="28"/>
              </w:rPr>
              <w:t xml:space="preserve">espérais tout de même. Il a été </w:t>
            </w:r>
            <w:r w:rsidR="000613FD" w:rsidRPr="000613FD">
              <w:rPr>
                <w:rFonts w:ascii="Garamond" w:hAnsi="Garamond" w:cs="HelveticaNeue-Roman"/>
                <w:color w:val="1A181C"/>
                <w:sz w:val="28"/>
                <w:szCs w:val="28"/>
              </w:rPr>
              <w:t>tué en Italie, dans la région de Cassino, je crois. Il était dans une Jeep et il a été</w:t>
            </w:r>
          </w:p>
          <w:p w:rsidR="000613FD" w:rsidRPr="000613FD" w:rsidRDefault="000613FD" w:rsidP="000613FD">
            <w:pPr>
              <w:autoSpaceDE w:val="0"/>
              <w:autoSpaceDN w:val="0"/>
              <w:adjustRightInd w:val="0"/>
              <w:rPr>
                <w:rFonts w:ascii="Garamond" w:hAnsi="Garamond" w:cs="HelveticaNeue-Roman"/>
                <w:color w:val="1A181C"/>
                <w:sz w:val="28"/>
                <w:szCs w:val="28"/>
              </w:rPr>
            </w:pPr>
            <w:proofErr w:type="gramStart"/>
            <w:r w:rsidRPr="000613FD">
              <w:rPr>
                <w:rFonts w:ascii="Garamond" w:hAnsi="Garamond" w:cs="HelveticaNeue-Roman"/>
                <w:color w:val="1A181C"/>
                <w:sz w:val="28"/>
                <w:szCs w:val="28"/>
              </w:rPr>
              <w:t>décapité</w:t>
            </w:r>
            <w:proofErr w:type="gramEnd"/>
            <w:r w:rsidRPr="000613FD">
              <w:rPr>
                <w:rFonts w:ascii="Garamond" w:hAnsi="Garamond" w:cs="HelveticaNeue-Roman"/>
                <w:color w:val="1A181C"/>
                <w:sz w:val="28"/>
                <w:szCs w:val="28"/>
              </w:rPr>
              <w:t>. Pauvre Jock, il était, paraît-il, adoré de tout le monde. Quand les autres</w:t>
            </w:r>
          </w:p>
          <w:p w:rsidR="000613FD" w:rsidRPr="000613FD" w:rsidRDefault="000613FD" w:rsidP="000613FD">
            <w:pPr>
              <w:autoSpaceDE w:val="0"/>
              <w:autoSpaceDN w:val="0"/>
              <w:adjustRightInd w:val="0"/>
              <w:rPr>
                <w:rFonts w:ascii="Garamond" w:hAnsi="Garamond" w:cs="HelveticaNeue-Roman"/>
                <w:color w:val="1A181C"/>
                <w:sz w:val="28"/>
                <w:szCs w:val="28"/>
              </w:rPr>
            </w:pPr>
            <w:proofErr w:type="gramStart"/>
            <w:r w:rsidRPr="000613FD">
              <w:rPr>
                <w:rFonts w:ascii="Garamond" w:hAnsi="Garamond" w:cs="HelveticaNeue-Roman"/>
                <w:color w:val="1A181C"/>
                <w:sz w:val="28"/>
                <w:szCs w:val="28"/>
              </w:rPr>
              <w:t>parlaient</w:t>
            </w:r>
            <w:proofErr w:type="gramEnd"/>
            <w:r w:rsidRPr="000613FD">
              <w:rPr>
                <w:rFonts w:ascii="Garamond" w:hAnsi="Garamond" w:cs="HelveticaNeue-Roman"/>
                <w:color w:val="1A181C"/>
                <w:sz w:val="28"/>
                <w:szCs w:val="28"/>
              </w:rPr>
              <w:t xml:space="preserve"> tranquillement de sa mort, ils ne se rendaient pas compte de ce que cela</w:t>
            </w:r>
          </w:p>
          <w:p w:rsidR="000613FD" w:rsidRPr="000613FD" w:rsidRDefault="000613FD" w:rsidP="000613FD">
            <w:pPr>
              <w:autoSpaceDE w:val="0"/>
              <w:autoSpaceDN w:val="0"/>
              <w:adjustRightInd w:val="0"/>
              <w:rPr>
                <w:rFonts w:ascii="Garamond" w:hAnsi="Garamond" w:cs="HelveticaNeue-Roman"/>
                <w:color w:val="1A181C"/>
                <w:sz w:val="28"/>
                <w:szCs w:val="28"/>
              </w:rPr>
            </w:pPr>
            <w:proofErr w:type="gramStart"/>
            <w:r w:rsidRPr="000613FD">
              <w:rPr>
                <w:rFonts w:ascii="Garamond" w:hAnsi="Garamond" w:cs="HelveticaNeue-Roman"/>
                <w:color w:val="1A181C"/>
                <w:sz w:val="28"/>
                <w:szCs w:val="28"/>
              </w:rPr>
              <w:t>me</w:t>
            </w:r>
            <w:proofErr w:type="gramEnd"/>
            <w:r w:rsidRPr="000613FD">
              <w:rPr>
                <w:rFonts w:ascii="Garamond" w:hAnsi="Garamond" w:cs="HelveticaNeue-Roman"/>
                <w:color w:val="1A181C"/>
                <w:sz w:val="28"/>
                <w:szCs w:val="28"/>
              </w:rPr>
              <w:t xml:space="preserve"> faisait. Maintenant je suis sûre de ne plus le retrouver sur le front, de ne plus</w:t>
            </w:r>
          </w:p>
          <w:p w:rsidR="000613FD" w:rsidRPr="000613FD" w:rsidRDefault="000613FD" w:rsidP="000613FD">
            <w:pPr>
              <w:autoSpaceDE w:val="0"/>
              <w:autoSpaceDN w:val="0"/>
              <w:adjustRightInd w:val="0"/>
              <w:rPr>
                <w:rFonts w:ascii="Garamond" w:hAnsi="Garamond" w:cs="HelveticaNeue-Roman"/>
                <w:color w:val="1A181C"/>
                <w:sz w:val="28"/>
                <w:szCs w:val="28"/>
              </w:rPr>
            </w:pPr>
            <w:proofErr w:type="gramStart"/>
            <w:r w:rsidRPr="000613FD">
              <w:rPr>
                <w:rFonts w:ascii="Garamond" w:hAnsi="Garamond" w:cs="HelveticaNeue-Roman"/>
                <w:color w:val="1A181C"/>
                <w:sz w:val="28"/>
                <w:szCs w:val="28"/>
              </w:rPr>
              <w:t>le</w:t>
            </w:r>
            <w:proofErr w:type="gramEnd"/>
            <w:r w:rsidRPr="000613FD">
              <w:rPr>
                <w:rFonts w:ascii="Garamond" w:hAnsi="Garamond" w:cs="HelveticaNeue-Roman"/>
                <w:color w:val="1A181C"/>
                <w:sz w:val="28"/>
                <w:szCs w:val="28"/>
              </w:rPr>
              <w:t xml:space="preserve"> rencontrer dans la rue, de ne plus recevoir une lettre de lui et je suis aussi triste</w:t>
            </w:r>
          </w:p>
          <w:p w:rsidR="000613FD" w:rsidRPr="000613FD" w:rsidRDefault="000613FD" w:rsidP="000613FD">
            <w:pPr>
              <w:autoSpaceDE w:val="0"/>
              <w:autoSpaceDN w:val="0"/>
              <w:adjustRightInd w:val="0"/>
              <w:rPr>
                <w:rFonts w:ascii="Garamond" w:hAnsi="Garamond" w:cs="HelveticaNeue-Roman"/>
                <w:color w:val="1A181C"/>
                <w:sz w:val="28"/>
                <w:szCs w:val="28"/>
              </w:rPr>
            </w:pPr>
            <w:proofErr w:type="gramStart"/>
            <w:r w:rsidRPr="000613FD">
              <w:rPr>
                <w:rFonts w:ascii="Garamond" w:hAnsi="Garamond" w:cs="HelveticaNeue-Roman"/>
                <w:color w:val="1A181C"/>
                <w:sz w:val="28"/>
                <w:szCs w:val="28"/>
              </w:rPr>
              <w:t>que</w:t>
            </w:r>
            <w:proofErr w:type="gramEnd"/>
            <w:r w:rsidRPr="000613FD">
              <w:rPr>
                <w:rFonts w:ascii="Garamond" w:hAnsi="Garamond" w:cs="HelveticaNeue-Roman"/>
                <w:color w:val="1A181C"/>
                <w:sz w:val="28"/>
                <w:szCs w:val="28"/>
              </w:rPr>
              <w:t xml:space="preserve"> le premier jour. Jock est le seul être que j’aie aimé. L’autre soir, lorsque j’étais</w:t>
            </w:r>
          </w:p>
          <w:p w:rsidR="000613FD" w:rsidRPr="000613FD" w:rsidRDefault="000613FD" w:rsidP="000613FD">
            <w:pPr>
              <w:autoSpaceDE w:val="0"/>
              <w:autoSpaceDN w:val="0"/>
              <w:adjustRightInd w:val="0"/>
              <w:rPr>
                <w:rFonts w:ascii="Garamond" w:hAnsi="Garamond" w:cs="HelveticaNeue-Roman"/>
                <w:color w:val="1A181C"/>
                <w:sz w:val="28"/>
                <w:szCs w:val="28"/>
              </w:rPr>
            </w:pPr>
            <w:proofErr w:type="gramStart"/>
            <w:r w:rsidRPr="000613FD">
              <w:rPr>
                <w:rFonts w:ascii="Garamond" w:hAnsi="Garamond" w:cs="HelveticaNeue-Roman"/>
                <w:color w:val="1A181C"/>
                <w:sz w:val="28"/>
                <w:szCs w:val="28"/>
              </w:rPr>
              <w:t>au</w:t>
            </w:r>
            <w:proofErr w:type="gramEnd"/>
            <w:r w:rsidRPr="000613FD">
              <w:rPr>
                <w:rFonts w:ascii="Garamond" w:hAnsi="Garamond" w:cs="HelveticaNeue-Roman"/>
                <w:color w:val="1A181C"/>
                <w:sz w:val="28"/>
                <w:szCs w:val="28"/>
              </w:rPr>
              <w:t xml:space="preserve"> Lido, j’avais envie de pleurer. Tous ces gens qui dansaient me donnaient mal au</w:t>
            </w:r>
          </w:p>
          <w:p w:rsidR="000613FD" w:rsidRPr="000613FD" w:rsidRDefault="000613FD" w:rsidP="000613FD">
            <w:pPr>
              <w:autoSpaceDE w:val="0"/>
              <w:autoSpaceDN w:val="0"/>
              <w:adjustRightInd w:val="0"/>
              <w:rPr>
                <w:rFonts w:ascii="Garamond" w:hAnsi="Garamond" w:cs="HelveticaNeue-Roman"/>
                <w:color w:val="1A181C"/>
                <w:sz w:val="28"/>
                <w:szCs w:val="28"/>
              </w:rPr>
            </w:pPr>
            <w:proofErr w:type="gramStart"/>
            <w:r w:rsidRPr="000613FD">
              <w:rPr>
                <w:rFonts w:ascii="Garamond" w:hAnsi="Garamond" w:cs="HelveticaNeue-Roman"/>
                <w:color w:val="1A181C"/>
                <w:sz w:val="28"/>
                <w:szCs w:val="28"/>
              </w:rPr>
              <w:t>coeur</w:t>
            </w:r>
            <w:proofErr w:type="gramEnd"/>
            <w:r w:rsidRPr="000613FD">
              <w:rPr>
                <w:rFonts w:ascii="Garamond" w:hAnsi="Garamond" w:cs="HelveticaNeue-Roman"/>
                <w:color w:val="1A181C"/>
                <w:sz w:val="28"/>
                <w:szCs w:val="28"/>
              </w:rPr>
              <w:t>. Je voyais Jock dans son cercueil. Je l’imaginais comme j’en avais vu tant</w:t>
            </w:r>
          </w:p>
          <w:p w:rsidR="000613FD" w:rsidRPr="000613FD" w:rsidRDefault="000613FD" w:rsidP="000613FD">
            <w:pPr>
              <w:autoSpaceDE w:val="0"/>
              <w:autoSpaceDN w:val="0"/>
              <w:adjustRightInd w:val="0"/>
              <w:rPr>
                <w:rFonts w:ascii="Garamond" w:hAnsi="Garamond" w:cs="HelveticaNeue-Roman"/>
                <w:color w:val="1A181C"/>
                <w:sz w:val="28"/>
                <w:szCs w:val="28"/>
              </w:rPr>
            </w:pPr>
            <w:proofErr w:type="gramStart"/>
            <w:r w:rsidRPr="000613FD">
              <w:rPr>
                <w:rFonts w:ascii="Garamond" w:hAnsi="Garamond" w:cs="HelveticaNeue-Roman"/>
                <w:color w:val="1A181C"/>
                <w:sz w:val="28"/>
                <w:szCs w:val="28"/>
              </w:rPr>
              <w:t>d’autres</w:t>
            </w:r>
            <w:proofErr w:type="gramEnd"/>
            <w:r w:rsidRPr="000613FD">
              <w:rPr>
                <w:rFonts w:ascii="Garamond" w:hAnsi="Garamond" w:cs="HelveticaNeue-Roman"/>
                <w:color w:val="1A181C"/>
                <w:sz w:val="28"/>
                <w:szCs w:val="28"/>
              </w:rPr>
              <w:t xml:space="preserve"> et je trouvais ça horrible. C’est vrai, j’ai failli pleurer.</w:t>
            </w:r>
          </w:p>
          <w:p w:rsidR="000613FD" w:rsidRPr="000613FD" w:rsidRDefault="000613FD" w:rsidP="000613FD">
            <w:pPr>
              <w:autoSpaceDE w:val="0"/>
              <w:autoSpaceDN w:val="0"/>
              <w:adjustRightInd w:val="0"/>
              <w:rPr>
                <w:rFonts w:ascii="Garamond" w:hAnsi="Garamond" w:cs="HelveticaNeue-Roman"/>
                <w:color w:val="1A181C"/>
                <w:sz w:val="28"/>
                <w:szCs w:val="28"/>
              </w:rPr>
            </w:pPr>
            <w:r w:rsidRPr="000613FD">
              <w:rPr>
                <w:rFonts w:ascii="Garamond" w:hAnsi="Garamond" w:cs="HelveticaNeue-Roman"/>
                <w:color w:val="1A181C"/>
                <w:sz w:val="28"/>
                <w:szCs w:val="28"/>
              </w:rPr>
              <w:t>Depuis que je suis à Paris, j’ai revu un tas de vieux amis, mais à tous j’avais envie</w:t>
            </w:r>
          </w:p>
          <w:p w:rsidR="000613FD" w:rsidRPr="000613FD" w:rsidRDefault="000613FD" w:rsidP="000613FD">
            <w:pPr>
              <w:autoSpaceDE w:val="0"/>
              <w:autoSpaceDN w:val="0"/>
              <w:adjustRightInd w:val="0"/>
              <w:rPr>
                <w:rFonts w:ascii="Garamond" w:hAnsi="Garamond" w:cs="HelveticaNeue-Roman"/>
                <w:color w:val="1A181C"/>
                <w:sz w:val="28"/>
                <w:szCs w:val="28"/>
              </w:rPr>
            </w:pPr>
            <w:proofErr w:type="gramStart"/>
            <w:r w:rsidRPr="000613FD">
              <w:rPr>
                <w:rFonts w:ascii="Garamond" w:hAnsi="Garamond" w:cs="HelveticaNeue-Roman"/>
                <w:color w:val="1A181C"/>
                <w:sz w:val="28"/>
                <w:szCs w:val="28"/>
              </w:rPr>
              <w:t>de</w:t>
            </w:r>
            <w:proofErr w:type="gramEnd"/>
            <w:r w:rsidRPr="000613FD">
              <w:rPr>
                <w:rFonts w:ascii="Garamond" w:hAnsi="Garamond" w:cs="HelveticaNeue-Roman"/>
                <w:color w:val="1A181C"/>
                <w:sz w:val="28"/>
                <w:szCs w:val="28"/>
              </w:rPr>
              <w:t xml:space="preserve"> dire : « Ce n’est pas vous que je voudrais voir, c’est Jock. »</w:t>
            </w:r>
          </w:p>
          <w:p w:rsidR="000613FD" w:rsidRPr="000613FD" w:rsidRDefault="00FA3B75" w:rsidP="000613FD">
            <w:pPr>
              <w:rPr>
                <w:rFonts w:ascii="Garamond" w:hAnsi="Garamond"/>
                <w:sz w:val="28"/>
                <w:szCs w:val="28"/>
              </w:rPr>
            </w:pPr>
            <w:r>
              <w:rPr>
                <w:rFonts w:ascii="Garamond" w:hAnsi="Garamond" w:cs="TimesLTStd-Roman"/>
                <w:color w:val="1A181C"/>
                <w:sz w:val="28"/>
                <w:szCs w:val="28"/>
              </w:rPr>
              <w:t xml:space="preserve">                                                                           </w:t>
            </w:r>
            <w:r w:rsidR="000613FD" w:rsidRPr="000613FD">
              <w:rPr>
                <w:rFonts w:ascii="Garamond" w:hAnsi="Garamond" w:cs="TimesLTStd-Roman"/>
                <w:color w:val="1A181C"/>
                <w:sz w:val="28"/>
                <w:szCs w:val="28"/>
              </w:rPr>
              <w:t xml:space="preserve">Anne Wiazernsky, </w:t>
            </w:r>
            <w:r w:rsidR="000613FD" w:rsidRPr="000613FD">
              <w:rPr>
                <w:rFonts w:ascii="Garamond" w:hAnsi="Garamond" w:cs="Times-Italic"/>
                <w:i/>
                <w:iCs/>
                <w:color w:val="1A181C"/>
                <w:sz w:val="28"/>
                <w:szCs w:val="28"/>
              </w:rPr>
              <w:t>Mon Enfant de Berlin</w:t>
            </w:r>
          </w:p>
        </w:tc>
      </w:tr>
      <w:tr w:rsidR="000613FD" w:rsidRPr="000613FD" w:rsidTr="000613FD">
        <w:tc>
          <w:tcPr>
            <w:tcW w:w="10201" w:type="dxa"/>
          </w:tcPr>
          <w:p w:rsidR="00FA3B75" w:rsidRDefault="00FA3B75" w:rsidP="000613FD">
            <w:pPr>
              <w:rPr>
                <w:rFonts w:ascii="Garamond" w:hAnsi="Garamond"/>
                <w:sz w:val="28"/>
                <w:szCs w:val="28"/>
              </w:rPr>
            </w:pPr>
            <w:r w:rsidRPr="00FA3B75">
              <w:rPr>
                <w:rFonts w:ascii="Garamond" w:hAnsi="Garamond"/>
                <w:sz w:val="28"/>
                <w:szCs w:val="28"/>
                <w:highlight w:val="green"/>
              </w:rPr>
              <w:lastRenderedPageBreak/>
              <w:t>THEME 5</w:t>
            </w:r>
          </w:p>
          <w:p w:rsidR="00FA3B75" w:rsidRDefault="000613FD" w:rsidP="000613FD">
            <w:pPr>
              <w:rPr>
                <w:rFonts w:ascii="Garamond" w:hAnsi="Garamond"/>
                <w:sz w:val="28"/>
                <w:szCs w:val="28"/>
              </w:rPr>
            </w:pPr>
            <w:r w:rsidRPr="000613FD">
              <w:rPr>
                <w:rFonts w:ascii="Garamond" w:hAnsi="Garamond"/>
                <w:sz w:val="28"/>
                <w:szCs w:val="28"/>
              </w:rPr>
              <w:t xml:space="preserve">Le jeune homme se tut. Je l'aurais écouté jusqu'à la fin des temps. </w:t>
            </w:r>
          </w:p>
          <w:p w:rsidR="00FA3B75" w:rsidRDefault="00FA3B75" w:rsidP="000613FD">
            <w:pPr>
              <w:rPr>
                <w:rFonts w:ascii="Garamond" w:hAnsi="Garamond"/>
                <w:sz w:val="28"/>
                <w:szCs w:val="28"/>
              </w:rPr>
            </w:pPr>
            <w:r>
              <w:rPr>
                <w:rFonts w:ascii="Garamond" w:hAnsi="Garamond"/>
                <w:sz w:val="28"/>
                <w:szCs w:val="28"/>
              </w:rPr>
              <w:t>-</w:t>
            </w:r>
            <w:r w:rsidR="000613FD" w:rsidRPr="000613FD">
              <w:rPr>
                <w:rFonts w:ascii="Garamond" w:hAnsi="Garamond"/>
                <w:sz w:val="28"/>
                <w:szCs w:val="28"/>
              </w:rPr>
              <w:t>Ça vous va, belle jeune fille ? Maintenant rendez-moi mes lunettes. L'Europe doit s'être réveillée. Au boulot !</w:t>
            </w:r>
          </w:p>
          <w:p w:rsidR="00FA3B75" w:rsidRDefault="000613FD" w:rsidP="000613FD">
            <w:pPr>
              <w:rPr>
                <w:rFonts w:ascii="Garamond" w:hAnsi="Garamond"/>
                <w:sz w:val="28"/>
                <w:szCs w:val="28"/>
              </w:rPr>
            </w:pPr>
            <w:r w:rsidRPr="000613FD">
              <w:rPr>
                <w:rFonts w:ascii="Garamond" w:hAnsi="Garamond"/>
                <w:sz w:val="28"/>
                <w:szCs w:val="28"/>
              </w:rPr>
              <w:t xml:space="preserve"> Il prononçait le moindre mot français avec une très soigneuse gourmandise. En conséquence, son histoire avait duré des heures. L'après-midi était largement entamé. Je le suivis dans le rez-de-chaussée où il habitait, une seule pièce qui donnait sur une cour pleine de bidons d'huile. </w:t>
            </w:r>
          </w:p>
          <w:p w:rsidR="00FA3B75" w:rsidRDefault="00FA3B75" w:rsidP="000613FD">
            <w:pPr>
              <w:rPr>
                <w:rFonts w:ascii="Garamond" w:hAnsi="Garamond"/>
                <w:sz w:val="28"/>
                <w:szCs w:val="28"/>
              </w:rPr>
            </w:pPr>
            <w:r>
              <w:rPr>
                <w:rFonts w:ascii="Garamond" w:hAnsi="Garamond"/>
                <w:sz w:val="28"/>
                <w:szCs w:val="28"/>
              </w:rPr>
              <w:t>-</w:t>
            </w:r>
            <w:r w:rsidR="000613FD" w:rsidRPr="000613FD">
              <w:rPr>
                <w:rFonts w:ascii="Garamond" w:hAnsi="Garamond"/>
                <w:sz w:val="28"/>
                <w:szCs w:val="28"/>
              </w:rPr>
              <w:t xml:space="preserve">Quel est votre métier ? </w:t>
            </w:r>
          </w:p>
          <w:p w:rsidR="00FA3B75" w:rsidRDefault="00FA3B75" w:rsidP="000613FD">
            <w:pPr>
              <w:rPr>
                <w:rFonts w:ascii="Garamond" w:hAnsi="Garamond"/>
                <w:sz w:val="28"/>
                <w:szCs w:val="28"/>
              </w:rPr>
            </w:pPr>
            <w:r>
              <w:rPr>
                <w:rFonts w:ascii="Garamond" w:hAnsi="Garamond"/>
                <w:sz w:val="28"/>
                <w:szCs w:val="28"/>
              </w:rPr>
              <w:t>-</w:t>
            </w:r>
            <w:r w:rsidR="000613FD" w:rsidRPr="000613FD">
              <w:rPr>
                <w:rFonts w:ascii="Garamond" w:hAnsi="Garamond"/>
                <w:sz w:val="28"/>
                <w:szCs w:val="28"/>
              </w:rPr>
              <w:t xml:space="preserve">Je me trompe ou vous prononcez drôlement ? </w:t>
            </w:r>
          </w:p>
          <w:p w:rsidR="00FA3B75" w:rsidRDefault="00FA3B75" w:rsidP="000613FD">
            <w:pPr>
              <w:rPr>
                <w:rFonts w:ascii="Garamond" w:hAnsi="Garamond"/>
                <w:sz w:val="28"/>
                <w:szCs w:val="28"/>
              </w:rPr>
            </w:pPr>
            <w:r>
              <w:rPr>
                <w:rFonts w:ascii="Garamond" w:hAnsi="Garamond"/>
                <w:sz w:val="28"/>
                <w:szCs w:val="28"/>
              </w:rPr>
              <w:t>-</w:t>
            </w:r>
            <w:r w:rsidR="000613FD" w:rsidRPr="000613FD">
              <w:rPr>
                <w:rFonts w:ascii="Garamond" w:hAnsi="Garamond"/>
                <w:sz w:val="28"/>
                <w:szCs w:val="28"/>
              </w:rPr>
              <w:t xml:space="preserve">Un petit problème d'accents, je vous expliquerai. En attendant, je répète : comment gagnez-vous votre vie ? </w:t>
            </w:r>
          </w:p>
          <w:p w:rsidR="00FA3B75" w:rsidRDefault="00FA3B75" w:rsidP="000613FD">
            <w:pPr>
              <w:rPr>
                <w:rFonts w:ascii="Garamond" w:hAnsi="Garamond"/>
                <w:sz w:val="28"/>
                <w:szCs w:val="28"/>
              </w:rPr>
            </w:pPr>
            <w:r>
              <w:rPr>
                <w:rFonts w:ascii="Garamond" w:hAnsi="Garamond"/>
                <w:sz w:val="28"/>
                <w:szCs w:val="28"/>
              </w:rPr>
              <w:t>-</w:t>
            </w:r>
            <w:r w:rsidR="000613FD" w:rsidRPr="000613FD">
              <w:rPr>
                <w:rFonts w:ascii="Garamond" w:hAnsi="Garamond"/>
                <w:sz w:val="28"/>
                <w:szCs w:val="28"/>
              </w:rPr>
              <w:t>Je suis... une sorte de policier.</w:t>
            </w:r>
          </w:p>
          <w:p w:rsidR="00FA3B75" w:rsidRDefault="000613FD" w:rsidP="000613FD">
            <w:pPr>
              <w:rPr>
                <w:rFonts w:ascii="Garamond" w:hAnsi="Garamond"/>
                <w:sz w:val="28"/>
                <w:szCs w:val="28"/>
              </w:rPr>
            </w:pPr>
            <w:r w:rsidRPr="000613FD">
              <w:rPr>
                <w:rFonts w:ascii="Garamond" w:hAnsi="Garamond"/>
                <w:sz w:val="28"/>
                <w:szCs w:val="28"/>
              </w:rPr>
              <w:t xml:space="preserve"> Il alluma son ordinateur. Et s'exclama : </w:t>
            </w:r>
          </w:p>
          <w:p w:rsidR="00FA3B75" w:rsidRDefault="00FA3B75" w:rsidP="000613FD">
            <w:pPr>
              <w:rPr>
                <w:rFonts w:ascii="Garamond" w:hAnsi="Garamond"/>
                <w:sz w:val="28"/>
                <w:szCs w:val="28"/>
              </w:rPr>
            </w:pPr>
            <w:r>
              <w:rPr>
                <w:rFonts w:ascii="Garamond" w:hAnsi="Garamond"/>
                <w:sz w:val="28"/>
                <w:szCs w:val="28"/>
              </w:rPr>
              <w:t>-</w:t>
            </w:r>
            <w:r w:rsidR="000613FD" w:rsidRPr="000613FD">
              <w:rPr>
                <w:rFonts w:ascii="Garamond" w:hAnsi="Garamond"/>
                <w:sz w:val="28"/>
                <w:szCs w:val="28"/>
              </w:rPr>
              <w:t xml:space="preserve">Elles sont arrivées ! </w:t>
            </w:r>
          </w:p>
          <w:p w:rsidR="00FA3B75" w:rsidRDefault="00FA3B75" w:rsidP="000613FD">
            <w:pPr>
              <w:rPr>
                <w:rFonts w:ascii="Garamond" w:hAnsi="Garamond"/>
                <w:sz w:val="28"/>
                <w:szCs w:val="28"/>
              </w:rPr>
            </w:pPr>
            <w:r>
              <w:rPr>
                <w:rFonts w:ascii="Garamond" w:hAnsi="Garamond"/>
                <w:sz w:val="28"/>
                <w:szCs w:val="28"/>
              </w:rPr>
              <w:t>-</w:t>
            </w:r>
            <w:r w:rsidR="000613FD" w:rsidRPr="000613FD">
              <w:rPr>
                <w:rFonts w:ascii="Garamond" w:hAnsi="Garamond"/>
                <w:sz w:val="28"/>
                <w:szCs w:val="28"/>
              </w:rPr>
              <w:t xml:space="preserve">Qui donc ? </w:t>
            </w:r>
          </w:p>
          <w:p w:rsidR="00FA3B75" w:rsidRDefault="00FA3B75" w:rsidP="000613FD">
            <w:pPr>
              <w:rPr>
                <w:rFonts w:ascii="Garamond" w:hAnsi="Garamond"/>
                <w:sz w:val="28"/>
                <w:szCs w:val="28"/>
              </w:rPr>
            </w:pPr>
            <w:r>
              <w:rPr>
                <w:rFonts w:ascii="Garamond" w:hAnsi="Garamond"/>
                <w:sz w:val="28"/>
                <w:szCs w:val="28"/>
              </w:rPr>
              <w:t>-</w:t>
            </w:r>
            <w:r w:rsidR="000613FD" w:rsidRPr="000613FD">
              <w:rPr>
                <w:rFonts w:ascii="Garamond" w:hAnsi="Garamond"/>
                <w:sz w:val="28"/>
                <w:szCs w:val="28"/>
              </w:rPr>
              <w:t xml:space="preserve">Les contraventions du week-end : feux rouges grillés, stationnements interdits, voies de bus empruntées... </w:t>
            </w:r>
          </w:p>
          <w:p w:rsidR="00FA3B75" w:rsidRDefault="00FA3B75" w:rsidP="000613FD">
            <w:pPr>
              <w:rPr>
                <w:rFonts w:ascii="Garamond" w:hAnsi="Garamond"/>
                <w:sz w:val="28"/>
                <w:szCs w:val="28"/>
              </w:rPr>
            </w:pPr>
            <w:r>
              <w:rPr>
                <w:rFonts w:ascii="Garamond" w:hAnsi="Garamond"/>
                <w:sz w:val="28"/>
                <w:szCs w:val="28"/>
              </w:rPr>
              <w:t>-</w:t>
            </w:r>
            <w:r w:rsidR="000613FD" w:rsidRPr="000613FD">
              <w:rPr>
                <w:rFonts w:ascii="Garamond" w:hAnsi="Garamond"/>
                <w:sz w:val="28"/>
                <w:szCs w:val="28"/>
              </w:rPr>
              <w:t xml:space="preserve">Je n'ai pas vu beaucoup de feux en ville. </w:t>
            </w:r>
          </w:p>
          <w:p w:rsidR="00FA3B75" w:rsidRDefault="00FA3B75" w:rsidP="000613FD">
            <w:pPr>
              <w:rPr>
                <w:rFonts w:ascii="Garamond" w:hAnsi="Garamond"/>
                <w:sz w:val="28"/>
                <w:szCs w:val="28"/>
              </w:rPr>
            </w:pPr>
            <w:r>
              <w:rPr>
                <w:rFonts w:ascii="Garamond" w:hAnsi="Garamond"/>
                <w:sz w:val="28"/>
                <w:szCs w:val="28"/>
              </w:rPr>
              <w:t>-</w:t>
            </w:r>
            <w:r w:rsidR="000613FD" w:rsidRPr="000613FD">
              <w:rPr>
                <w:rFonts w:ascii="Garamond" w:hAnsi="Garamond"/>
                <w:sz w:val="28"/>
                <w:szCs w:val="28"/>
              </w:rPr>
              <w:t xml:space="preserve">Normal, je m'occupe des contraventions de Brest, une ville de chez vous, dans une région qui s'appelle la Bretagne, je crois. </w:t>
            </w:r>
          </w:p>
          <w:p w:rsidR="00FA3B75" w:rsidRDefault="00FA3B75" w:rsidP="000613FD">
            <w:pPr>
              <w:rPr>
                <w:rFonts w:ascii="Garamond" w:hAnsi="Garamond"/>
                <w:sz w:val="28"/>
                <w:szCs w:val="28"/>
              </w:rPr>
            </w:pPr>
            <w:r>
              <w:rPr>
                <w:rFonts w:ascii="Garamond" w:hAnsi="Garamond"/>
                <w:sz w:val="28"/>
                <w:szCs w:val="28"/>
              </w:rPr>
              <w:t>-</w:t>
            </w:r>
            <w:r w:rsidR="000613FD" w:rsidRPr="000613FD">
              <w:rPr>
                <w:rFonts w:ascii="Garamond" w:hAnsi="Garamond"/>
                <w:sz w:val="28"/>
                <w:szCs w:val="28"/>
              </w:rPr>
              <w:t xml:space="preserve">Et pourquoi vous, pourquoi en Inde ? </w:t>
            </w:r>
          </w:p>
          <w:p w:rsidR="000613FD" w:rsidRPr="000613FD" w:rsidRDefault="00FA3B75" w:rsidP="000613FD">
            <w:pPr>
              <w:rPr>
                <w:rFonts w:ascii="Garamond" w:hAnsi="Garamond"/>
                <w:sz w:val="28"/>
                <w:szCs w:val="28"/>
              </w:rPr>
            </w:pPr>
            <w:r>
              <w:rPr>
                <w:rFonts w:ascii="Garamond" w:hAnsi="Garamond"/>
                <w:sz w:val="28"/>
                <w:szCs w:val="28"/>
              </w:rPr>
              <w:t>-</w:t>
            </w:r>
            <w:r w:rsidR="000613FD" w:rsidRPr="000613FD">
              <w:rPr>
                <w:rFonts w:ascii="Garamond" w:hAnsi="Garamond"/>
                <w:sz w:val="28"/>
                <w:szCs w:val="28"/>
              </w:rPr>
              <w:t xml:space="preserve">Je travaille trois fois plus vite qu'un Français. Je coûte sept fois moins cher. </w:t>
            </w:r>
          </w:p>
          <w:p w:rsidR="000613FD" w:rsidRPr="000613FD" w:rsidRDefault="00FA3B75" w:rsidP="000613FD">
            <w:pPr>
              <w:rPr>
                <w:rFonts w:ascii="Garamond" w:hAnsi="Garamond"/>
                <w:sz w:val="28"/>
                <w:szCs w:val="28"/>
              </w:rPr>
            </w:pPr>
            <w:r>
              <w:rPr>
                <w:rFonts w:ascii="Garamond" w:hAnsi="Garamond"/>
                <w:sz w:val="28"/>
                <w:szCs w:val="28"/>
              </w:rPr>
              <w:t xml:space="preserve">                                                                         </w:t>
            </w:r>
            <w:r w:rsidR="000613FD" w:rsidRPr="000613FD">
              <w:rPr>
                <w:rFonts w:ascii="Garamond" w:hAnsi="Garamond"/>
                <w:sz w:val="28"/>
                <w:szCs w:val="28"/>
              </w:rPr>
              <w:t>Erik Orsenna, La révolte des accents</w:t>
            </w:r>
          </w:p>
        </w:tc>
      </w:tr>
    </w:tbl>
    <w:p w:rsidR="00FA3B75" w:rsidRDefault="00FA3B75" w:rsidP="000613FD">
      <w:pPr>
        <w:rPr>
          <w:rFonts w:ascii="Cooper Black" w:hAnsi="Cooper Black"/>
          <w:color w:val="FF0000"/>
          <w:sz w:val="40"/>
          <w:szCs w:val="40"/>
        </w:rPr>
      </w:pPr>
    </w:p>
    <w:p w:rsidR="000613FD" w:rsidRPr="00FA3B75" w:rsidRDefault="00FA3B75" w:rsidP="000613FD">
      <w:pPr>
        <w:rPr>
          <w:rFonts w:ascii="Cooper Black" w:hAnsi="Cooper Black"/>
          <w:color w:val="FF0000"/>
          <w:sz w:val="40"/>
          <w:szCs w:val="40"/>
        </w:rPr>
      </w:pPr>
      <w:r w:rsidRPr="00FA3B75">
        <w:rPr>
          <w:rFonts w:ascii="Cooper Black" w:hAnsi="Cooper Black"/>
          <w:color w:val="FF0000"/>
          <w:sz w:val="40"/>
          <w:szCs w:val="40"/>
        </w:rPr>
        <w:t>VERSIONS LITTERAIRES</w:t>
      </w:r>
    </w:p>
    <w:p w:rsidR="000613FD" w:rsidRPr="000613FD" w:rsidRDefault="000613FD" w:rsidP="000613FD">
      <w:pPr>
        <w:rPr>
          <w:rFonts w:ascii="Garamond" w:hAnsi="Garamond"/>
          <w:sz w:val="24"/>
          <w:szCs w:val="24"/>
        </w:rPr>
      </w:pPr>
    </w:p>
    <w:tbl>
      <w:tblPr>
        <w:tblStyle w:val="Grilledutableau"/>
        <w:tblW w:w="0" w:type="auto"/>
        <w:tblLook w:val="04A0" w:firstRow="1" w:lastRow="0" w:firstColumn="1" w:lastColumn="0" w:noHBand="0" w:noVBand="1"/>
      </w:tblPr>
      <w:tblGrid>
        <w:gridCol w:w="10456"/>
      </w:tblGrid>
      <w:tr w:rsidR="000613FD" w:rsidRPr="000613FD" w:rsidTr="000613FD">
        <w:tc>
          <w:tcPr>
            <w:tcW w:w="10456" w:type="dxa"/>
          </w:tcPr>
          <w:p w:rsidR="000613FD" w:rsidRPr="000613FD" w:rsidRDefault="000613FD" w:rsidP="000613FD">
            <w:pPr>
              <w:rPr>
                <w:rFonts w:ascii="Garamond" w:hAnsi="Garamond"/>
                <w:sz w:val="24"/>
                <w:szCs w:val="24"/>
              </w:rPr>
            </w:pPr>
            <w:r w:rsidRPr="00FA3B75">
              <w:rPr>
                <w:rFonts w:ascii="Garamond" w:hAnsi="Garamond"/>
                <w:sz w:val="24"/>
                <w:szCs w:val="24"/>
                <w:highlight w:val="cyan"/>
              </w:rPr>
              <w:t xml:space="preserve">Version </w:t>
            </w:r>
            <w:r w:rsidRPr="00FA3B75">
              <w:rPr>
                <w:rFonts w:ascii="Garamond" w:hAnsi="Garamond"/>
                <w:sz w:val="24"/>
                <w:szCs w:val="24"/>
                <w:highlight w:val="cyan"/>
              </w:rPr>
              <w:t>1</w:t>
            </w:r>
          </w:p>
          <w:p w:rsidR="000613FD" w:rsidRPr="00FA3B75" w:rsidRDefault="000613FD" w:rsidP="000613FD">
            <w:pPr>
              <w:rPr>
                <w:rFonts w:ascii="Garamond" w:hAnsi="Garamond"/>
                <w:sz w:val="28"/>
                <w:szCs w:val="28"/>
              </w:rPr>
            </w:pPr>
            <w:r w:rsidRPr="00FA3B75">
              <w:rPr>
                <w:rFonts w:ascii="Garamond" w:hAnsi="Garamond"/>
                <w:sz w:val="28"/>
                <w:szCs w:val="28"/>
              </w:rPr>
              <w:t xml:space="preserve">His eyes rested for a moment on Hercule Poirot, but they passed on indifferently. Poirot, reading the English mind correctly, knew that he had said to </w:t>
            </w:r>
            <w:proofErr w:type="gramStart"/>
            <w:r w:rsidRPr="00FA3B75">
              <w:rPr>
                <w:rFonts w:ascii="Garamond" w:hAnsi="Garamond"/>
                <w:sz w:val="28"/>
                <w:szCs w:val="28"/>
              </w:rPr>
              <w:t>himself:</w:t>
            </w:r>
            <w:proofErr w:type="gramEnd"/>
            <w:r w:rsidRPr="00FA3B75">
              <w:rPr>
                <w:rFonts w:ascii="Garamond" w:hAnsi="Garamond"/>
                <w:sz w:val="28"/>
                <w:szCs w:val="28"/>
              </w:rPr>
              <w:t xml:space="preserve"> ‘Only some damned </w:t>
            </w:r>
            <w:r w:rsidRPr="00FA3B75">
              <w:rPr>
                <w:rFonts w:ascii="Garamond" w:hAnsi="Garamond"/>
                <w:sz w:val="28"/>
                <w:szCs w:val="28"/>
              </w:rPr>
              <w:lastRenderedPageBreak/>
              <w:t xml:space="preserve">foreigner.’ True to their nationality, the two English people were not chatty. They exchanged a few brief remarks and presently the girl rose and went back to her compartment. At lunch time the other two again shared a table and again they both completely ignored the third passenger. Their conversation was more animated than at breakfast. Colonel Arbuthnot talked of the Punjab and occasionally asked the girl a few questions about Baghdad where, it became </w:t>
            </w:r>
            <w:proofErr w:type="gramStart"/>
            <w:r w:rsidRPr="00FA3B75">
              <w:rPr>
                <w:rFonts w:ascii="Garamond" w:hAnsi="Garamond"/>
                <w:sz w:val="28"/>
                <w:szCs w:val="28"/>
              </w:rPr>
              <w:t>clear;</w:t>
            </w:r>
            <w:proofErr w:type="gramEnd"/>
            <w:r w:rsidRPr="00FA3B75">
              <w:rPr>
                <w:rFonts w:ascii="Garamond" w:hAnsi="Garamond"/>
                <w:sz w:val="28"/>
                <w:szCs w:val="28"/>
              </w:rPr>
              <w:t xml:space="preserve"> she had been in post as governess. In the course of conversation they discovered some mutual friends, which had the medium effect of making them more friendly and less stiff. They discovered old Tommy Somebody and old Reggie Someone else. The Colonel inquired whether she was going straight through England or whether she was stopping in Stamboul. </w:t>
            </w:r>
          </w:p>
          <w:p w:rsidR="000613FD" w:rsidRPr="00FA3B75" w:rsidRDefault="000613FD" w:rsidP="000613FD">
            <w:pPr>
              <w:rPr>
                <w:rFonts w:ascii="Garamond" w:hAnsi="Garamond"/>
                <w:sz w:val="28"/>
                <w:szCs w:val="28"/>
              </w:rPr>
            </w:pPr>
            <w:r w:rsidRPr="00FA3B75">
              <w:rPr>
                <w:rFonts w:ascii="Garamond" w:hAnsi="Garamond"/>
                <w:sz w:val="28"/>
                <w:szCs w:val="28"/>
              </w:rPr>
              <w:t xml:space="preserve">‘No, I’m going straight on.’ ‘Isn’t that rather a </w:t>
            </w:r>
            <w:proofErr w:type="gramStart"/>
            <w:r w:rsidRPr="00FA3B75">
              <w:rPr>
                <w:rFonts w:ascii="Garamond" w:hAnsi="Garamond"/>
                <w:sz w:val="28"/>
                <w:szCs w:val="28"/>
              </w:rPr>
              <w:t>pity?</w:t>
            </w:r>
            <w:proofErr w:type="gramEnd"/>
            <w:r w:rsidRPr="00FA3B75">
              <w:rPr>
                <w:rFonts w:ascii="Garamond" w:hAnsi="Garamond"/>
                <w:sz w:val="28"/>
                <w:szCs w:val="28"/>
              </w:rPr>
              <w:t>’ ‘I came out this way three years ago and spent three days in Stamboul then.’ ‘</w:t>
            </w:r>
            <w:proofErr w:type="gramStart"/>
            <w:r w:rsidRPr="00FA3B75">
              <w:rPr>
                <w:rFonts w:ascii="Garamond" w:hAnsi="Garamond"/>
                <w:sz w:val="28"/>
                <w:szCs w:val="28"/>
              </w:rPr>
              <w:t>Oh!</w:t>
            </w:r>
            <w:proofErr w:type="gramEnd"/>
            <w:r w:rsidRPr="00FA3B75">
              <w:rPr>
                <w:rFonts w:ascii="Garamond" w:hAnsi="Garamond"/>
                <w:sz w:val="28"/>
                <w:szCs w:val="28"/>
              </w:rPr>
              <w:t xml:space="preserve"> I see. Well, I may say I’m very glad you are going right through, because I am.’ He made a clumsy kind of little bow, flushing a little as he did so. ‘He is susceptible, our Colonel,’ thought Hercule Poirot to himself with some amusement. ‘The train, it is as dangerous as a sea </w:t>
            </w:r>
            <w:proofErr w:type="gramStart"/>
            <w:r w:rsidRPr="00FA3B75">
              <w:rPr>
                <w:rFonts w:ascii="Garamond" w:hAnsi="Garamond"/>
                <w:sz w:val="28"/>
                <w:szCs w:val="28"/>
              </w:rPr>
              <w:t>voyage!</w:t>
            </w:r>
            <w:proofErr w:type="gramEnd"/>
            <w:r w:rsidRPr="00FA3B75">
              <w:rPr>
                <w:rFonts w:ascii="Garamond" w:hAnsi="Garamond"/>
                <w:sz w:val="28"/>
                <w:szCs w:val="28"/>
              </w:rPr>
              <w:t xml:space="preserve">’ </w:t>
            </w:r>
          </w:p>
          <w:p w:rsidR="000613FD" w:rsidRPr="000613FD" w:rsidRDefault="00FA3B75" w:rsidP="000613FD">
            <w:pPr>
              <w:rPr>
                <w:rFonts w:ascii="Garamond" w:hAnsi="Garamond"/>
                <w:sz w:val="24"/>
                <w:szCs w:val="24"/>
              </w:rPr>
            </w:pPr>
            <w:r>
              <w:rPr>
                <w:rFonts w:ascii="Garamond" w:hAnsi="Garamond"/>
                <w:sz w:val="28"/>
                <w:szCs w:val="28"/>
              </w:rPr>
              <w:t xml:space="preserve">                                                                 </w:t>
            </w:r>
            <w:r w:rsidR="000613FD" w:rsidRPr="00FA3B75">
              <w:rPr>
                <w:rFonts w:ascii="Garamond" w:hAnsi="Garamond"/>
                <w:sz w:val="28"/>
                <w:szCs w:val="28"/>
              </w:rPr>
              <w:t>Murder on the Orient Express, Agatha Christie</w:t>
            </w:r>
          </w:p>
        </w:tc>
      </w:tr>
      <w:tr w:rsidR="000613FD" w:rsidRPr="000613FD" w:rsidTr="000613FD">
        <w:tc>
          <w:tcPr>
            <w:tcW w:w="10456" w:type="dxa"/>
          </w:tcPr>
          <w:p w:rsidR="00FA3B75" w:rsidRDefault="00FA3B75" w:rsidP="000613FD">
            <w:pPr>
              <w:autoSpaceDE w:val="0"/>
              <w:autoSpaceDN w:val="0"/>
              <w:adjustRightInd w:val="0"/>
              <w:rPr>
                <w:rFonts w:ascii="Garamond" w:hAnsi="Garamond" w:cs="HelveticaNeue-Roman"/>
                <w:sz w:val="24"/>
                <w:szCs w:val="24"/>
              </w:rPr>
            </w:pPr>
            <w:r w:rsidRPr="00FA3B75">
              <w:rPr>
                <w:rFonts w:ascii="Garamond" w:hAnsi="Garamond" w:cs="HelveticaNeue-Roman"/>
                <w:sz w:val="24"/>
                <w:szCs w:val="24"/>
                <w:highlight w:val="cyan"/>
              </w:rPr>
              <w:lastRenderedPageBreak/>
              <w:t>Version 2</w:t>
            </w:r>
          </w:p>
          <w:p w:rsidR="000613FD" w:rsidRPr="00FA3B75" w:rsidRDefault="000613FD" w:rsidP="000613FD">
            <w:pPr>
              <w:autoSpaceDE w:val="0"/>
              <w:autoSpaceDN w:val="0"/>
              <w:adjustRightInd w:val="0"/>
              <w:rPr>
                <w:rFonts w:ascii="Garamond" w:hAnsi="Garamond" w:cs="HelveticaNeue-Roman"/>
                <w:sz w:val="28"/>
                <w:szCs w:val="28"/>
              </w:rPr>
            </w:pPr>
            <w:r w:rsidRPr="00FA3B75">
              <w:rPr>
                <w:rFonts w:ascii="Garamond" w:hAnsi="Garamond" w:cs="HelveticaNeue-Roman"/>
                <w:sz w:val="28"/>
                <w:szCs w:val="28"/>
              </w:rPr>
              <w:t>Mr. Jones lived in the room next to mine. My room was the smallest in the house,</w:t>
            </w:r>
          </w:p>
          <w:p w:rsidR="000613FD" w:rsidRPr="00FA3B75" w:rsidRDefault="000613FD" w:rsidP="000613FD">
            <w:pPr>
              <w:autoSpaceDE w:val="0"/>
              <w:autoSpaceDN w:val="0"/>
              <w:adjustRightInd w:val="0"/>
              <w:rPr>
                <w:rFonts w:ascii="Garamond" w:hAnsi="Garamond" w:cs="HelveticaNeue-Roman"/>
                <w:sz w:val="28"/>
                <w:szCs w:val="28"/>
              </w:rPr>
            </w:pPr>
            <w:proofErr w:type="gramStart"/>
            <w:r w:rsidRPr="00FA3B75">
              <w:rPr>
                <w:rFonts w:ascii="Garamond" w:hAnsi="Garamond" w:cs="HelveticaNeue-Roman"/>
                <w:sz w:val="28"/>
                <w:szCs w:val="28"/>
              </w:rPr>
              <w:t>his</w:t>
            </w:r>
            <w:proofErr w:type="gramEnd"/>
            <w:r w:rsidRPr="00FA3B75">
              <w:rPr>
                <w:rFonts w:ascii="Garamond" w:hAnsi="Garamond" w:cs="HelveticaNeue-Roman"/>
                <w:sz w:val="28"/>
                <w:szCs w:val="28"/>
              </w:rPr>
              <w:t xml:space="preserve"> the largest, a nice big sunshiny room, which was just as well, for Mr. Jones never</w:t>
            </w:r>
          </w:p>
          <w:p w:rsidR="000613FD" w:rsidRPr="00FA3B75" w:rsidRDefault="000613FD" w:rsidP="000613FD">
            <w:pPr>
              <w:autoSpaceDE w:val="0"/>
              <w:autoSpaceDN w:val="0"/>
              <w:adjustRightInd w:val="0"/>
              <w:rPr>
                <w:rFonts w:ascii="Garamond" w:hAnsi="Garamond" w:cs="HelveticaNeue-Roman"/>
                <w:sz w:val="28"/>
                <w:szCs w:val="28"/>
              </w:rPr>
            </w:pPr>
            <w:proofErr w:type="gramStart"/>
            <w:r w:rsidRPr="00FA3B75">
              <w:rPr>
                <w:rFonts w:ascii="Garamond" w:hAnsi="Garamond" w:cs="HelveticaNeue-Roman"/>
                <w:sz w:val="28"/>
                <w:szCs w:val="28"/>
              </w:rPr>
              <w:t>left</w:t>
            </w:r>
            <w:proofErr w:type="gramEnd"/>
            <w:r w:rsidRPr="00FA3B75">
              <w:rPr>
                <w:rFonts w:ascii="Garamond" w:hAnsi="Garamond" w:cs="HelveticaNeue-Roman"/>
                <w:sz w:val="28"/>
                <w:szCs w:val="28"/>
              </w:rPr>
              <w:t xml:space="preserve"> it: all his needs, meals, shopping, laundry, were attended to by the middle-aged</w:t>
            </w:r>
          </w:p>
          <w:p w:rsidR="000613FD" w:rsidRPr="00FA3B75" w:rsidRDefault="000613FD" w:rsidP="000613FD">
            <w:pPr>
              <w:autoSpaceDE w:val="0"/>
              <w:autoSpaceDN w:val="0"/>
              <w:adjustRightInd w:val="0"/>
              <w:rPr>
                <w:rFonts w:ascii="Garamond" w:hAnsi="Garamond" w:cs="HelveticaNeue-Roman"/>
                <w:sz w:val="28"/>
                <w:szCs w:val="28"/>
              </w:rPr>
            </w:pPr>
            <w:proofErr w:type="gramStart"/>
            <w:r w:rsidRPr="00FA3B75">
              <w:rPr>
                <w:rFonts w:ascii="Garamond" w:hAnsi="Garamond" w:cs="HelveticaNeue-Roman"/>
                <w:sz w:val="28"/>
                <w:szCs w:val="28"/>
              </w:rPr>
              <w:t>landladies</w:t>
            </w:r>
            <w:proofErr w:type="gramEnd"/>
            <w:r w:rsidRPr="00FA3B75">
              <w:rPr>
                <w:rFonts w:ascii="Garamond" w:hAnsi="Garamond" w:cs="HelveticaNeue-Roman"/>
                <w:sz w:val="28"/>
                <w:szCs w:val="28"/>
              </w:rPr>
              <w:t xml:space="preserve">. Also, he was not without </w:t>
            </w:r>
            <w:proofErr w:type="gramStart"/>
            <w:r w:rsidRPr="00FA3B75">
              <w:rPr>
                <w:rFonts w:ascii="Garamond" w:hAnsi="Garamond" w:cs="HelveticaNeue-Roman"/>
                <w:sz w:val="28"/>
                <w:szCs w:val="28"/>
              </w:rPr>
              <w:t>visitors;</w:t>
            </w:r>
            <w:proofErr w:type="gramEnd"/>
            <w:r w:rsidRPr="00FA3B75">
              <w:rPr>
                <w:rFonts w:ascii="Garamond" w:hAnsi="Garamond" w:cs="HelveticaNeue-Roman"/>
                <w:sz w:val="28"/>
                <w:szCs w:val="28"/>
              </w:rPr>
              <w:t xml:space="preserve"> on the average, a half-dozen various</w:t>
            </w:r>
          </w:p>
          <w:p w:rsidR="000613FD" w:rsidRPr="00FA3B75" w:rsidRDefault="000613FD" w:rsidP="000613FD">
            <w:pPr>
              <w:autoSpaceDE w:val="0"/>
              <w:autoSpaceDN w:val="0"/>
              <w:adjustRightInd w:val="0"/>
              <w:rPr>
                <w:rFonts w:ascii="Garamond" w:hAnsi="Garamond" w:cs="HelveticaNeue-Roman"/>
                <w:sz w:val="28"/>
                <w:szCs w:val="28"/>
              </w:rPr>
            </w:pPr>
            <w:proofErr w:type="gramStart"/>
            <w:r w:rsidRPr="00FA3B75">
              <w:rPr>
                <w:rFonts w:ascii="Garamond" w:hAnsi="Garamond" w:cs="HelveticaNeue-Roman"/>
                <w:sz w:val="28"/>
                <w:szCs w:val="28"/>
              </w:rPr>
              <w:t>persons</w:t>
            </w:r>
            <w:proofErr w:type="gramEnd"/>
            <w:r w:rsidRPr="00FA3B75">
              <w:rPr>
                <w:rFonts w:ascii="Garamond" w:hAnsi="Garamond" w:cs="HelveticaNeue-Roman"/>
                <w:sz w:val="28"/>
                <w:szCs w:val="28"/>
              </w:rPr>
              <w:t>, men and women, young, old, in-between, visited his room each day, from</w:t>
            </w:r>
          </w:p>
          <w:p w:rsidR="000613FD" w:rsidRPr="00FA3B75" w:rsidRDefault="000613FD" w:rsidP="000613FD">
            <w:pPr>
              <w:autoSpaceDE w:val="0"/>
              <w:autoSpaceDN w:val="0"/>
              <w:adjustRightInd w:val="0"/>
              <w:rPr>
                <w:rFonts w:ascii="Garamond" w:hAnsi="Garamond" w:cs="HelveticaNeue-Roman"/>
                <w:sz w:val="28"/>
                <w:szCs w:val="28"/>
              </w:rPr>
            </w:pPr>
            <w:proofErr w:type="gramStart"/>
            <w:r w:rsidRPr="00FA3B75">
              <w:rPr>
                <w:rFonts w:ascii="Garamond" w:hAnsi="Garamond" w:cs="HelveticaNeue-Roman"/>
                <w:sz w:val="28"/>
                <w:szCs w:val="28"/>
              </w:rPr>
              <w:t>early</w:t>
            </w:r>
            <w:proofErr w:type="gramEnd"/>
            <w:r w:rsidRPr="00FA3B75">
              <w:rPr>
                <w:rFonts w:ascii="Garamond" w:hAnsi="Garamond" w:cs="HelveticaNeue-Roman"/>
                <w:sz w:val="28"/>
                <w:szCs w:val="28"/>
              </w:rPr>
              <w:t xml:space="preserve"> morning until late in the evening. He was not a drug dealer or a </w:t>
            </w:r>
            <w:proofErr w:type="gramStart"/>
            <w:r w:rsidRPr="00FA3B75">
              <w:rPr>
                <w:rFonts w:ascii="Garamond" w:hAnsi="Garamond" w:cs="HelveticaNeue-Roman"/>
                <w:sz w:val="28"/>
                <w:szCs w:val="28"/>
              </w:rPr>
              <w:t>fortuneteller;</w:t>
            </w:r>
            <w:proofErr w:type="gramEnd"/>
          </w:p>
          <w:p w:rsidR="000613FD" w:rsidRPr="00FA3B75" w:rsidRDefault="000613FD" w:rsidP="000613FD">
            <w:pPr>
              <w:autoSpaceDE w:val="0"/>
              <w:autoSpaceDN w:val="0"/>
              <w:adjustRightInd w:val="0"/>
              <w:rPr>
                <w:rFonts w:ascii="Garamond" w:hAnsi="Garamond" w:cs="HelveticaNeue-Roman"/>
                <w:sz w:val="28"/>
                <w:szCs w:val="28"/>
              </w:rPr>
            </w:pPr>
            <w:proofErr w:type="gramStart"/>
            <w:r w:rsidRPr="00FA3B75">
              <w:rPr>
                <w:rFonts w:ascii="Garamond" w:hAnsi="Garamond" w:cs="HelveticaNeue-Roman"/>
                <w:sz w:val="28"/>
                <w:szCs w:val="28"/>
              </w:rPr>
              <w:t>no</w:t>
            </w:r>
            <w:proofErr w:type="gramEnd"/>
            <w:r w:rsidRPr="00FA3B75">
              <w:rPr>
                <w:rFonts w:ascii="Garamond" w:hAnsi="Garamond" w:cs="HelveticaNeue-Roman"/>
                <w:sz w:val="28"/>
                <w:szCs w:val="28"/>
              </w:rPr>
              <w:t>, they came just to talk to him and apparently they made him small gifts of money</w:t>
            </w:r>
          </w:p>
          <w:p w:rsidR="000613FD" w:rsidRPr="00FA3B75" w:rsidRDefault="000613FD" w:rsidP="000613FD">
            <w:pPr>
              <w:autoSpaceDE w:val="0"/>
              <w:autoSpaceDN w:val="0"/>
              <w:adjustRightInd w:val="0"/>
              <w:rPr>
                <w:rFonts w:ascii="Garamond" w:hAnsi="Garamond" w:cs="HelveticaNeue-Roman"/>
                <w:sz w:val="28"/>
                <w:szCs w:val="28"/>
              </w:rPr>
            </w:pPr>
            <w:proofErr w:type="gramStart"/>
            <w:r w:rsidRPr="00FA3B75">
              <w:rPr>
                <w:rFonts w:ascii="Garamond" w:hAnsi="Garamond" w:cs="HelveticaNeue-Roman"/>
                <w:sz w:val="28"/>
                <w:szCs w:val="28"/>
              </w:rPr>
              <w:t>for</w:t>
            </w:r>
            <w:proofErr w:type="gramEnd"/>
            <w:r w:rsidRPr="00FA3B75">
              <w:rPr>
                <w:rFonts w:ascii="Garamond" w:hAnsi="Garamond" w:cs="HelveticaNeue-Roman"/>
                <w:sz w:val="28"/>
                <w:szCs w:val="28"/>
              </w:rPr>
              <w:t xml:space="preserve"> his conversation and advice. If not, he had no obvious means of support.</w:t>
            </w:r>
          </w:p>
          <w:p w:rsidR="000613FD" w:rsidRPr="00FA3B75" w:rsidRDefault="000613FD" w:rsidP="000613FD">
            <w:pPr>
              <w:autoSpaceDE w:val="0"/>
              <w:autoSpaceDN w:val="0"/>
              <w:adjustRightInd w:val="0"/>
              <w:rPr>
                <w:rFonts w:ascii="Garamond" w:hAnsi="Garamond" w:cs="HelveticaNeue-Roman"/>
                <w:sz w:val="28"/>
                <w:szCs w:val="28"/>
              </w:rPr>
            </w:pPr>
            <w:r w:rsidRPr="00FA3B75">
              <w:rPr>
                <w:rFonts w:ascii="Garamond" w:hAnsi="Garamond" w:cs="HelveticaNeue-Roman"/>
                <w:sz w:val="28"/>
                <w:szCs w:val="28"/>
              </w:rPr>
              <w:t>I never had a conversation with Mr. Jones myself, a circumstance I've often since</w:t>
            </w:r>
          </w:p>
          <w:p w:rsidR="000613FD" w:rsidRPr="00FA3B75" w:rsidRDefault="000613FD" w:rsidP="000613FD">
            <w:pPr>
              <w:autoSpaceDE w:val="0"/>
              <w:autoSpaceDN w:val="0"/>
              <w:adjustRightInd w:val="0"/>
              <w:rPr>
                <w:rFonts w:ascii="Garamond" w:hAnsi="Garamond" w:cs="HelveticaNeue-Roman"/>
                <w:sz w:val="28"/>
                <w:szCs w:val="28"/>
              </w:rPr>
            </w:pPr>
            <w:proofErr w:type="gramStart"/>
            <w:r w:rsidRPr="00FA3B75">
              <w:rPr>
                <w:rFonts w:ascii="Garamond" w:hAnsi="Garamond" w:cs="HelveticaNeue-Roman"/>
                <w:sz w:val="28"/>
                <w:szCs w:val="28"/>
              </w:rPr>
              <w:t>regretted</w:t>
            </w:r>
            <w:proofErr w:type="gramEnd"/>
            <w:r w:rsidRPr="00FA3B75">
              <w:rPr>
                <w:rFonts w:ascii="Garamond" w:hAnsi="Garamond" w:cs="HelveticaNeue-Roman"/>
                <w:sz w:val="28"/>
                <w:szCs w:val="28"/>
              </w:rPr>
              <w:t>. He was a handsome man, about forty. Slender, black-haired, and with</w:t>
            </w:r>
          </w:p>
          <w:p w:rsidR="000613FD" w:rsidRPr="00FA3B75" w:rsidRDefault="000613FD" w:rsidP="000613FD">
            <w:pPr>
              <w:autoSpaceDE w:val="0"/>
              <w:autoSpaceDN w:val="0"/>
              <w:adjustRightInd w:val="0"/>
              <w:rPr>
                <w:rFonts w:ascii="Garamond" w:hAnsi="Garamond" w:cs="HelveticaNeue-Roman"/>
                <w:sz w:val="28"/>
                <w:szCs w:val="28"/>
              </w:rPr>
            </w:pPr>
            <w:proofErr w:type="gramStart"/>
            <w:r w:rsidRPr="00FA3B75">
              <w:rPr>
                <w:rFonts w:ascii="Garamond" w:hAnsi="Garamond" w:cs="HelveticaNeue-Roman"/>
                <w:sz w:val="28"/>
                <w:szCs w:val="28"/>
              </w:rPr>
              <w:t>a</w:t>
            </w:r>
            <w:proofErr w:type="gramEnd"/>
            <w:r w:rsidRPr="00FA3B75">
              <w:rPr>
                <w:rFonts w:ascii="Garamond" w:hAnsi="Garamond" w:cs="HelveticaNeue-Roman"/>
                <w:sz w:val="28"/>
                <w:szCs w:val="28"/>
              </w:rPr>
              <w:t xml:space="preserve"> distinctive face; a pale, lean face, high cheekbones, and with a birthmark on his</w:t>
            </w:r>
          </w:p>
          <w:p w:rsidR="000613FD" w:rsidRPr="00FA3B75" w:rsidRDefault="000613FD" w:rsidP="000613FD">
            <w:pPr>
              <w:autoSpaceDE w:val="0"/>
              <w:autoSpaceDN w:val="0"/>
              <w:adjustRightInd w:val="0"/>
              <w:rPr>
                <w:rFonts w:ascii="Garamond" w:hAnsi="Garamond" w:cs="HelveticaNeue-Roman"/>
                <w:sz w:val="28"/>
                <w:szCs w:val="28"/>
              </w:rPr>
            </w:pPr>
            <w:proofErr w:type="gramStart"/>
            <w:r w:rsidRPr="00FA3B75">
              <w:rPr>
                <w:rFonts w:ascii="Garamond" w:hAnsi="Garamond" w:cs="HelveticaNeue-Roman"/>
                <w:sz w:val="28"/>
                <w:szCs w:val="28"/>
              </w:rPr>
              <w:t>left</w:t>
            </w:r>
            <w:proofErr w:type="gramEnd"/>
            <w:r w:rsidRPr="00FA3B75">
              <w:rPr>
                <w:rFonts w:ascii="Garamond" w:hAnsi="Garamond" w:cs="HelveticaNeue-Roman"/>
                <w:sz w:val="28"/>
                <w:szCs w:val="28"/>
              </w:rPr>
              <w:t xml:space="preserve"> cheek, a small scarlet defect shaped like a star. He wore gold-rimmed glasses</w:t>
            </w:r>
          </w:p>
          <w:p w:rsidR="000613FD" w:rsidRPr="00FA3B75" w:rsidRDefault="000613FD" w:rsidP="000613FD">
            <w:pPr>
              <w:autoSpaceDE w:val="0"/>
              <w:autoSpaceDN w:val="0"/>
              <w:adjustRightInd w:val="0"/>
              <w:rPr>
                <w:rFonts w:ascii="Garamond" w:hAnsi="Garamond" w:cs="HelveticaNeue-Roman"/>
                <w:sz w:val="28"/>
                <w:szCs w:val="28"/>
              </w:rPr>
            </w:pPr>
            <w:proofErr w:type="gramStart"/>
            <w:r w:rsidRPr="00FA3B75">
              <w:rPr>
                <w:rFonts w:ascii="Garamond" w:hAnsi="Garamond" w:cs="HelveticaNeue-Roman"/>
                <w:sz w:val="28"/>
                <w:szCs w:val="28"/>
              </w:rPr>
              <w:t>with</w:t>
            </w:r>
            <w:proofErr w:type="gramEnd"/>
            <w:r w:rsidRPr="00FA3B75">
              <w:rPr>
                <w:rFonts w:ascii="Garamond" w:hAnsi="Garamond" w:cs="HelveticaNeue-Roman"/>
                <w:sz w:val="28"/>
                <w:szCs w:val="28"/>
              </w:rPr>
              <w:t xml:space="preserve"> pitch-black lenses: he was blind, and crippled too - according to the sisters,</w:t>
            </w:r>
          </w:p>
          <w:p w:rsidR="000613FD" w:rsidRPr="00FA3B75" w:rsidRDefault="000613FD" w:rsidP="000613FD">
            <w:pPr>
              <w:autoSpaceDE w:val="0"/>
              <w:autoSpaceDN w:val="0"/>
              <w:adjustRightInd w:val="0"/>
              <w:rPr>
                <w:rFonts w:ascii="Garamond" w:hAnsi="Garamond" w:cs="HelveticaNeue-Roman"/>
                <w:sz w:val="28"/>
                <w:szCs w:val="28"/>
              </w:rPr>
            </w:pPr>
            <w:proofErr w:type="gramStart"/>
            <w:r w:rsidRPr="00FA3B75">
              <w:rPr>
                <w:rFonts w:ascii="Garamond" w:hAnsi="Garamond" w:cs="HelveticaNeue-Roman"/>
                <w:sz w:val="28"/>
                <w:szCs w:val="28"/>
              </w:rPr>
              <w:t>the</w:t>
            </w:r>
            <w:proofErr w:type="gramEnd"/>
            <w:r w:rsidRPr="00FA3B75">
              <w:rPr>
                <w:rFonts w:ascii="Garamond" w:hAnsi="Garamond" w:cs="HelveticaNeue-Roman"/>
                <w:sz w:val="28"/>
                <w:szCs w:val="28"/>
              </w:rPr>
              <w:t xml:space="preserve"> use of his legs had been denied him by a childhood accident, and he could not</w:t>
            </w:r>
          </w:p>
          <w:p w:rsidR="000613FD" w:rsidRPr="000613FD" w:rsidRDefault="000613FD" w:rsidP="000613FD">
            <w:pPr>
              <w:autoSpaceDE w:val="0"/>
              <w:autoSpaceDN w:val="0"/>
              <w:adjustRightInd w:val="0"/>
              <w:rPr>
                <w:rFonts w:ascii="Garamond" w:hAnsi="Garamond" w:cs="HelveticaNeue-Roman"/>
                <w:sz w:val="24"/>
                <w:szCs w:val="24"/>
              </w:rPr>
            </w:pPr>
            <w:proofErr w:type="gramStart"/>
            <w:r w:rsidRPr="00FA3B75">
              <w:rPr>
                <w:rFonts w:ascii="Garamond" w:hAnsi="Garamond" w:cs="HelveticaNeue-Roman"/>
                <w:sz w:val="28"/>
                <w:szCs w:val="28"/>
              </w:rPr>
              <w:t>move</w:t>
            </w:r>
            <w:proofErr w:type="gramEnd"/>
            <w:r w:rsidRPr="00FA3B75">
              <w:rPr>
                <w:rFonts w:ascii="Garamond" w:hAnsi="Garamond" w:cs="HelveticaNeue-Roman"/>
                <w:sz w:val="28"/>
                <w:szCs w:val="28"/>
              </w:rPr>
              <w:t xml:space="preserve"> without crutches</w:t>
            </w:r>
            <w:r w:rsidRPr="000613FD">
              <w:rPr>
                <w:rFonts w:ascii="Garamond" w:hAnsi="Garamond" w:cs="HelveticaNeue-Roman"/>
                <w:sz w:val="24"/>
                <w:szCs w:val="24"/>
              </w:rPr>
              <w:t>.</w:t>
            </w:r>
          </w:p>
          <w:p w:rsidR="000613FD" w:rsidRPr="00FA3B75" w:rsidRDefault="00FA3B75" w:rsidP="00FA3B75">
            <w:pPr>
              <w:autoSpaceDE w:val="0"/>
              <w:autoSpaceDN w:val="0"/>
              <w:adjustRightInd w:val="0"/>
              <w:rPr>
                <w:rFonts w:ascii="Garamond" w:hAnsi="Garamond" w:cs="TimesLTStd-Roman"/>
                <w:sz w:val="24"/>
                <w:szCs w:val="24"/>
              </w:rPr>
            </w:pPr>
            <w:r>
              <w:rPr>
                <w:rFonts w:ascii="Garamond" w:hAnsi="Garamond" w:cs="TimesLTStd-Roman"/>
                <w:sz w:val="24"/>
                <w:szCs w:val="24"/>
              </w:rPr>
              <w:t xml:space="preserve">                                                                                                             </w:t>
            </w:r>
            <w:r w:rsidR="000613FD" w:rsidRPr="000613FD">
              <w:rPr>
                <w:rFonts w:ascii="Garamond" w:hAnsi="Garamond" w:cs="TimesLTStd-Roman"/>
                <w:sz w:val="24"/>
                <w:szCs w:val="24"/>
              </w:rPr>
              <w:t xml:space="preserve">Truman Capote, </w:t>
            </w:r>
            <w:r w:rsidR="000613FD" w:rsidRPr="000613FD">
              <w:rPr>
                <w:rFonts w:ascii="Garamond" w:hAnsi="Garamond" w:cs="Times-Italic"/>
                <w:i/>
                <w:iCs/>
                <w:sz w:val="24"/>
                <w:szCs w:val="24"/>
              </w:rPr>
              <w:t>Music for Chameleons</w:t>
            </w:r>
            <w:r>
              <w:rPr>
                <w:rFonts w:ascii="Garamond" w:hAnsi="Garamond" w:cs="TimesLTStd-Roman"/>
                <w:sz w:val="24"/>
                <w:szCs w:val="24"/>
              </w:rPr>
              <w:t>,</w:t>
            </w:r>
          </w:p>
        </w:tc>
      </w:tr>
      <w:tr w:rsidR="000613FD" w:rsidRPr="000613FD" w:rsidTr="000613FD">
        <w:tc>
          <w:tcPr>
            <w:tcW w:w="10456" w:type="dxa"/>
          </w:tcPr>
          <w:p w:rsidR="00FA3B75" w:rsidRPr="00FA3B75" w:rsidRDefault="00FA3B75" w:rsidP="000613FD">
            <w:pPr>
              <w:rPr>
                <w:rFonts w:ascii="Garamond" w:hAnsi="Garamond"/>
                <w:sz w:val="28"/>
                <w:szCs w:val="28"/>
              </w:rPr>
            </w:pPr>
            <w:r w:rsidRPr="00FA3B75">
              <w:rPr>
                <w:rFonts w:ascii="Garamond" w:hAnsi="Garamond"/>
                <w:sz w:val="28"/>
                <w:szCs w:val="28"/>
                <w:highlight w:val="cyan"/>
              </w:rPr>
              <w:t>Version 3</w:t>
            </w:r>
          </w:p>
          <w:p w:rsidR="000613FD" w:rsidRPr="00FA3B75" w:rsidRDefault="000613FD" w:rsidP="000613FD">
            <w:pPr>
              <w:rPr>
                <w:rFonts w:ascii="Garamond" w:hAnsi="Garamond"/>
                <w:sz w:val="28"/>
                <w:szCs w:val="28"/>
              </w:rPr>
            </w:pPr>
            <w:r w:rsidRPr="00FA3B75">
              <w:rPr>
                <w:rFonts w:ascii="Garamond" w:hAnsi="Garamond"/>
                <w:sz w:val="28"/>
                <w:szCs w:val="28"/>
              </w:rPr>
              <w:t xml:space="preserve">‘You realize, Stevens, I don’t expect you to be locked up here in this house all the time I’m away. Why don’t you take the car and drive off somewhere for a few </w:t>
            </w:r>
            <w:proofErr w:type="gramStart"/>
            <w:r w:rsidRPr="00FA3B75">
              <w:rPr>
                <w:rFonts w:ascii="Garamond" w:hAnsi="Garamond"/>
                <w:sz w:val="28"/>
                <w:szCs w:val="28"/>
              </w:rPr>
              <w:t>days?</w:t>
            </w:r>
            <w:proofErr w:type="gramEnd"/>
            <w:r w:rsidRPr="00FA3B75">
              <w:rPr>
                <w:rFonts w:ascii="Garamond" w:hAnsi="Garamond"/>
                <w:sz w:val="28"/>
                <w:szCs w:val="28"/>
              </w:rPr>
              <w:t xml:space="preserve"> You look like you could make good use of a break.’  </w:t>
            </w:r>
          </w:p>
          <w:p w:rsidR="000613FD" w:rsidRPr="00FA3B75" w:rsidRDefault="00FA3B75" w:rsidP="000613FD">
            <w:pPr>
              <w:rPr>
                <w:rFonts w:ascii="Garamond" w:hAnsi="Garamond"/>
                <w:sz w:val="28"/>
                <w:szCs w:val="28"/>
              </w:rPr>
            </w:pPr>
            <w:r w:rsidRPr="00FA3B75">
              <w:rPr>
                <w:rFonts w:ascii="Garamond" w:hAnsi="Garamond"/>
                <w:sz w:val="28"/>
                <w:szCs w:val="28"/>
              </w:rPr>
              <w:t xml:space="preserve"> </w:t>
            </w:r>
            <w:r w:rsidR="000613FD" w:rsidRPr="00FA3B75">
              <w:rPr>
                <w:rFonts w:ascii="Garamond" w:hAnsi="Garamond"/>
                <w:sz w:val="28"/>
                <w:szCs w:val="28"/>
              </w:rPr>
              <w:t xml:space="preserve">Coming out of the blue as it did, I did not quite know how to reply to such a suggestion. I recall thanking him for his consideration, but quite probably I said nothing very definite for my employer went </w:t>
            </w:r>
            <w:proofErr w:type="gramStart"/>
            <w:r w:rsidR="000613FD" w:rsidRPr="00FA3B75">
              <w:rPr>
                <w:rFonts w:ascii="Garamond" w:hAnsi="Garamond"/>
                <w:sz w:val="28"/>
                <w:szCs w:val="28"/>
              </w:rPr>
              <w:t>on:</w:t>
            </w:r>
            <w:proofErr w:type="gramEnd"/>
            <w:r w:rsidR="000613FD" w:rsidRPr="00FA3B75">
              <w:rPr>
                <w:rFonts w:ascii="Garamond" w:hAnsi="Garamond"/>
                <w:sz w:val="28"/>
                <w:szCs w:val="28"/>
              </w:rPr>
              <w:t xml:space="preserve"> </w:t>
            </w:r>
          </w:p>
          <w:p w:rsidR="000613FD" w:rsidRPr="00FA3B75" w:rsidRDefault="000613FD" w:rsidP="000613FD">
            <w:pPr>
              <w:rPr>
                <w:rFonts w:ascii="Garamond" w:hAnsi="Garamond"/>
                <w:sz w:val="28"/>
                <w:szCs w:val="28"/>
              </w:rPr>
            </w:pPr>
            <w:r w:rsidRPr="00FA3B75">
              <w:rPr>
                <w:rFonts w:ascii="Garamond" w:hAnsi="Garamond"/>
                <w:sz w:val="28"/>
                <w:szCs w:val="28"/>
              </w:rPr>
              <w:t xml:space="preserve">‘I’m serious, Stevens. I really think you should take a break. I’ll foot the bill for the gas. You fellows, you’re always locked up in these big houses helping out, how do you ever get to see around this beautiful country of </w:t>
            </w:r>
            <w:proofErr w:type="gramStart"/>
            <w:r w:rsidRPr="00FA3B75">
              <w:rPr>
                <w:rFonts w:ascii="Garamond" w:hAnsi="Garamond"/>
                <w:sz w:val="28"/>
                <w:szCs w:val="28"/>
              </w:rPr>
              <w:t>yours?</w:t>
            </w:r>
            <w:proofErr w:type="gramEnd"/>
            <w:r w:rsidRPr="00FA3B75">
              <w:rPr>
                <w:rFonts w:ascii="Garamond" w:hAnsi="Garamond"/>
                <w:sz w:val="28"/>
                <w:szCs w:val="28"/>
              </w:rPr>
              <w:t xml:space="preserve">’  </w:t>
            </w:r>
          </w:p>
          <w:p w:rsidR="000613FD" w:rsidRPr="00FA3B75" w:rsidRDefault="00FA3B75" w:rsidP="000613FD">
            <w:pPr>
              <w:rPr>
                <w:rFonts w:ascii="Garamond" w:hAnsi="Garamond"/>
                <w:sz w:val="28"/>
                <w:szCs w:val="28"/>
              </w:rPr>
            </w:pPr>
            <w:r w:rsidRPr="00FA3B75">
              <w:rPr>
                <w:rFonts w:ascii="Garamond" w:hAnsi="Garamond"/>
                <w:sz w:val="28"/>
                <w:szCs w:val="28"/>
              </w:rPr>
              <w:t xml:space="preserve"> </w:t>
            </w:r>
            <w:r w:rsidR="000613FD" w:rsidRPr="00FA3B75">
              <w:rPr>
                <w:rFonts w:ascii="Garamond" w:hAnsi="Garamond"/>
                <w:sz w:val="28"/>
                <w:szCs w:val="28"/>
              </w:rPr>
              <w:t xml:space="preserve">This was not the first time my employer had raised such a </w:t>
            </w:r>
            <w:proofErr w:type="gramStart"/>
            <w:r w:rsidR="000613FD" w:rsidRPr="00FA3B75">
              <w:rPr>
                <w:rFonts w:ascii="Garamond" w:hAnsi="Garamond"/>
                <w:sz w:val="28"/>
                <w:szCs w:val="28"/>
              </w:rPr>
              <w:t>question;</w:t>
            </w:r>
            <w:proofErr w:type="gramEnd"/>
            <w:r w:rsidR="000613FD" w:rsidRPr="00FA3B75">
              <w:rPr>
                <w:rFonts w:ascii="Garamond" w:hAnsi="Garamond"/>
                <w:sz w:val="28"/>
                <w:szCs w:val="28"/>
              </w:rPr>
              <w:t xml:space="preserve"> indeed, it seems to be something which genuinely troubles him. On this occasion, in fact, a reply of sorts did occur to me as I stood up there on the </w:t>
            </w:r>
            <w:proofErr w:type="gramStart"/>
            <w:r w:rsidR="000613FD" w:rsidRPr="00FA3B75">
              <w:rPr>
                <w:rFonts w:ascii="Garamond" w:hAnsi="Garamond"/>
                <w:sz w:val="28"/>
                <w:szCs w:val="28"/>
              </w:rPr>
              <w:t>ladder;</w:t>
            </w:r>
            <w:proofErr w:type="gramEnd"/>
            <w:r w:rsidR="000613FD" w:rsidRPr="00FA3B75">
              <w:rPr>
                <w:rFonts w:ascii="Garamond" w:hAnsi="Garamond"/>
                <w:sz w:val="28"/>
                <w:szCs w:val="28"/>
              </w:rPr>
              <w:t xml:space="preserve"> a reply to the effect that those in our profession, although we did not see a great deal of the country in the sense of touring the countryside and visiting picturesque sites, did actually ‘see’ more of England than most, placed as we were in houses where the greatest ladies and gentlemen of the land gathered. Of course, I could not </w:t>
            </w:r>
            <w:r w:rsidR="000613FD" w:rsidRPr="00FA3B75">
              <w:rPr>
                <w:rFonts w:ascii="Garamond" w:hAnsi="Garamond"/>
                <w:sz w:val="28"/>
                <w:szCs w:val="28"/>
              </w:rPr>
              <w:lastRenderedPageBreak/>
              <w:t xml:space="preserve">have expressed this view to Mr Farraday without embarking upon what might have seemed a presumptuous speech. </w:t>
            </w:r>
          </w:p>
          <w:p w:rsidR="000613FD" w:rsidRPr="00FA3B75" w:rsidRDefault="00FA3B75" w:rsidP="000613FD">
            <w:pPr>
              <w:rPr>
                <w:rFonts w:ascii="Garamond" w:hAnsi="Garamond"/>
                <w:sz w:val="28"/>
                <w:szCs w:val="28"/>
              </w:rPr>
            </w:pPr>
            <w:r w:rsidRPr="00FA3B75">
              <w:rPr>
                <w:rFonts w:ascii="Garamond" w:hAnsi="Garamond"/>
                <w:sz w:val="28"/>
                <w:szCs w:val="28"/>
              </w:rPr>
              <w:t xml:space="preserve">                                                                          </w:t>
            </w:r>
            <w:r w:rsidR="001C4B10">
              <w:rPr>
                <w:rFonts w:ascii="Garamond" w:hAnsi="Garamond"/>
                <w:sz w:val="28"/>
                <w:szCs w:val="28"/>
              </w:rPr>
              <w:t xml:space="preserve">    </w:t>
            </w:r>
            <w:r w:rsidRPr="00FA3B75">
              <w:rPr>
                <w:rFonts w:ascii="Garamond" w:hAnsi="Garamond"/>
                <w:sz w:val="28"/>
                <w:szCs w:val="28"/>
              </w:rPr>
              <w:t xml:space="preserve"> </w:t>
            </w:r>
            <w:r w:rsidR="000613FD" w:rsidRPr="00FA3B75">
              <w:rPr>
                <w:rFonts w:ascii="Garamond" w:hAnsi="Garamond"/>
                <w:sz w:val="28"/>
                <w:szCs w:val="28"/>
              </w:rPr>
              <w:t>The Remains of the Day, Kazuo lshigu</w:t>
            </w:r>
            <w:r w:rsidR="001C4B10">
              <w:rPr>
                <w:rFonts w:ascii="Garamond" w:hAnsi="Garamond"/>
                <w:sz w:val="28"/>
                <w:szCs w:val="28"/>
              </w:rPr>
              <w:t>ro</w:t>
            </w:r>
            <w:bookmarkStart w:id="0" w:name="_GoBack"/>
            <w:bookmarkEnd w:id="0"/>
          </w:p>
        </w:tc>
      </w:tr>
      <w:tr w:rsidR="000613FD" w:rsidRPr="000613FD" w:rsidTr="000613FD">
        <w:tc>
          <w:tcPr>
            <w:tcW w:w="10456" w:type="dxa"/>
          </w:tcPr>
          <w:p w:rsidR="00FA3B75" w:rsidRDefault="00FA3B75" w:rsidP="000613FD">
            <w:pPr>
              <w:autoSpaceDE w:val="0"/>
              <w:autoSpaceDN w:val="0"/>
              <w:adjustRightInd w:val="0"/>
              <w:rPr>
                <w:rFonts w:ascii="Garamond" w:hAnsi="Garamond" w:cs="HelveticaNeue-Roman"/>
                <w:color w:val="1A181C"/>
                <w:sz w:val="28"/>
                <w:szCs w:val="28"/>
                <w:highlight w:val="cyan"/>
              </w:rPr>
            </w:pPr>
          </w:p>
          <w:p w:rsidR="00FA3B75" w:rsidRDefault="00FA3B75" w:rsidP="000613FD">
            <w:pPr>
              <w:autoSpaceDE w:val="0"/>
              <w:autoSpaceDN w:val="0"/>
              <w:adjustRightInd w:val="0"/>
              <w:rPr>
                <w:rFonts w:ascii="Garamond" w:hAnsi="Garamond" w:cs="HelveticaNeue-Roman"/>
                <w:color w:val="1A181C"/>
                <w:sz w:val="28"/>
                <w:szCs w:val="28"/>
                <w:highlight w:val="cyan"/>
              </w:rPr>
            </w:pPr>
          </w:p>
          <w:p w:rsidR="00FA3B75" w:rsidRPr="00FA3B75" w:rsidRDefault="00FA3B75" w:rsidP="000613FD">
            <w:pPr>
              <w:autoSpaceDE w:val="0"/>
              <w:autoSpaceDN w:val="0"/>
              <w:adjustRightInd w:val="0"/>
              <w:rPr>
                <w:rFonts w:ascii="Garamond" w:hAnsi="Garamond" w:cs="HelveticaNeue-Roman"/>
                <w:color w:val="1A181C"/>
                <w:sz w:val="28"/>
                <w:szCs w:val="28"/>
              </w:rPr>
            </w:pPr>
            <w:r w:rsidRPr="00FA3B75">
              <w:rPr>
                <w:rFonts w:ascii="Garamond" w:hAnsi="Garamond" w:cs="HelveticaNeue-Roman"/>
                <w:color w:val="1A181C"/>
                <w:sz w:val="28"/>
                <w:szCs w:val="28"/>
                <w:highlight w:val="cyan"/>
              </w:rPr>
              <w:t>Version 4</w:t>
            </w:r>
          </w:p>
          <w:p w:rsidR="000613FD" w:rsidRPr="00FA3B75" w:rsidRDefault="000613FD" w:rsidP="000613FD">
            <w:pPr>
              <w:autoSpaceDE w:val="0"/>
              <w:autoSpaceDN w:val="0"/>
              <w:adjustRightInd w:val="0"/>
              <w:rPr>
                <w:rFonts w:ascii="Garamond" w:hAnsi="Garamond" w:cs="HelveticaNeue-Roman"/>
                <w:color w:val="1A181C"/>
                <w:sz w:val="28"/>
                <w:szCs w:val="28"/>
              </w:rPr>
            </w:pPr>
            <w:r w:rsidRPr="00FA3B75">
              <w:rPr>
                <w:rFonts w:ascii="Garamond" w:hAnsi="Garamond" w:cs="HelveticaNeue-Roman"/>
                <w:color w:val="1A181C"/>
                <w:sz w:val="28"/>
                <w:szCs w:val="28"/>
              </w:rPr>
              <w:t>... “Here,” she said, handing him a faded color picture in a leather frame.</w:t>
            </w:r>
          </w:p>
          <w:p w:rsidR="000613FD" w:rsidRPr="00FA3B75" w:rsidRDefault="000613FD" w:rsidP="000613FD">
            <w:pPr>
              <w:autoSpaceDE w:val="0"/>
              <w:autoSpaceDN w:val="0"/>
              <w:adjustRightInd w:val="0"/>
              <w:rPr>
                <w:rFonts w:ascii="Garamond" w:hAnsi="Garamond" w:cs="HelveticaNeue-Roman"/>
                <w:color w:val="1A181C"/>
                <w:sz w:val="28"/>
                <w:szCs w:val="28"/>
              </w:rPr>
            </w:pPr>
            <w:r w:rsidRPr="00FA3B75">
              <w:rPr>
                <w:rFonts w:ascii="Garamond" w:hAnsi="Garamond" w:cs="HelveticaNeue-Roman"/>
                <w:color w:val="1A181C"/>
                <w:sz w:val="28"/>
                <w:szCs w:val="28"/>
              </w:rPr>
              <w:t>He recognized Corrine immediately, despite the riding helmet and the fact she</w:t>
            </w:r>
          </w:p>
          <w:p w:rsidR="000613FD" w:rsidRPr="00FA3B75" w:rsidRDefault="000613FD" w:rsidP="000613FD">
            <w:pPr>
              <w:autoSpaceDE w:val="0"/>
              <w:autoSpaceDN w:val="0"/>
              <w:adjustRightInd w:val="0"/>
              <w:rPr>
                <w:rFonts w:ascii="Garamond" w:hAnsi="Garamond" w:cs="HelveticaNeue-Roman"/>
                <w:color w:val="1A181C"/>
                <w:sz w:val="28"/>
                <w:szCs w:val="28"/>
              </w:rPr>
            </w:pPr>
            <w:proofErr w:type="gramStart"/>
            <w:r w:rsidRPr="00FA3B75">
              <w:rPr>
                <w:rFonts w:ascii="Garamond" w:hAnsi="Garamond" w:cs="HelveticaNeue-Roman"/>
                <w:color w:val="1A181C"/>
                <w:sz w:val="28"/>
                <w:szCs w:val="28"/>
              </w:rPr>
              <w:t>must’ve</w:t>
            </w:r>
            <w:proofErr w:type="gramEnd"/>
            <w:r w:rsidRPr="00FA3B75">
              <w:rPr>
                <w:rFonts w:ascii="Garamond" w:hAnsi="Garamond" w:cs="HelveticaNeue-Roman"/>
                <w:color w:val="1A181C"/>
                <w:sz w:val="28"/>
                <w:szCs w:val="28"/>
              </w:rPr>
              <w:t xml:space="preserve"> been a teenager, her hair a more vivid carroty shade than he was familiar</w:t>
            </w:r>
          </w:p>
          <w:p w:rsidR="000613FD" w:rsidRPr="00FA3B75" w:rsidRDefault="000613FD" w:rsidP="000613FD">
            <w:pPr>
              <w:autoSpaceDE w:val="0"/>
              <w:autoSpaceDN w:val="0"/>
              <w:adjustRightInd w:val="0"/>
              <w:rPr>
                <w:rFonts w:ascii="Garamond" w:hAnsi="Garamond" w:cs="HelveticaNeue-Roman"/>
                <w:color w:val="1A181C"/>
                <w:sz w:val="28"/>
                <w:szCs w:val="28"/>
              </w:rPr>
            </w:pPr>
            <w:proofErr w:type="gramStart"/>
            <w:r w:rsidRPr="00FA3B75">
              <w:rPr>
                <w:rFonts w:ascii="Garamond" w:hAnsi="Garamond" w:cs="HelveticaNeue-Roman"/>
                <w:color w:val="1A181C"/>
                <w:sz w:val="28"/>
                <w:szCs w:val="28"/>
              </w:rPr>
              <w:t>with</w:t>
            </w:r>
            <w:proofErr w:type="gramEnd"/>
            <w:r w:rsidRPr="00FA3B75">
              <w:rPr>
                <w:rFonts w:ascii="Garamond" w:hAnsi="Garamond" w:cs="HelveticaNeue-Roman"/>
                <w:color w:val="1A181C"/>
                <w:sz w:val="28"/>
                <w:szCs w:val="28"/>
              </w:rPr>
              <w:t>, standing beside a younger version of Casey, both of them captured in</w:t>
            </w:r>
          </w:p>
          <w:p w:rsidR="000613FD" w:rsidRPr="00FA3B75" w:rsidRDefault="000613FD" w:rsidP="000613FD">
            <w:pPr>
              <w:autoSpaceDE w:val="0"/>
              <w:autoSpaceDN w:val="0"/>
              <w:adjustRightInd w:val="0"/>
              <w:rPr>
                <w:rFonts w:ascii="Garamond" w:hAnsi="Garamond" w:cs="HelveticaNeue-Roman"/>
                <w:color w:val="1A181C"/>
                <w:sz w:val="28"/>
                <w:szCs w:val="28"/>
              </w:rPr>
            </w:pPr>
            <w:proofErr w:type="gramStart"/>
            <w:r w:rsidRPr="00FA3B75">
              <w:rPr>
                <w:rFonts w:ascii="Garamond" w:hAnsi="Garamond" w:cs="HelveticaNeue-Roman"/>
                <w:color w:val="1A181C"/>
                <w:sz w:val="28"/>
                <w:szCs w:val="28"/>
              </w:rPr>
              <w:t>that</w:t>
            </w:r>
            <w:proofErr w:type="gramEnd"/>
            <w:r w:rsidRPr="00FA3B75">
              <w:rPr>
                <w:rFonts w:ascii="Garamond" w:hAnsi="Garamond" w:cs="HelveticaNeue-Roman"/>
                <w:color w:val="1A181C"/>
                <w:sz w:val="28"/>
                <w:szCs w:val="28"/>
              </w:rPr>
              <w:t xml:space="preserve"> transitional stage of adolescence. He gazed at the face, with its smattering of</w:t>
            </w:r>
          </w:p>
          <w:p w:rsidR="000613FD" w:rsidRPr="00FA3B75" w:rsidRDefault="000613FD" w:rsidP="000613FD">
            <w:pPr>
              <w:autoSpaceDE w:val="0"/>
              <w:autoSpaceDN w:val="0"/>
              <w:adjustRightInd w:val="0"/>
              <w:rPr>
                <w:rFonts w:ascii="Garamond" w:hAnsi="Garamond" w:cs="HelveticaNeue-Roman"/>
                <w:color w:val="1A181C"/>
                <w:sz w:val="28"/>
                <w:szCs w:val="28"/>
              </w:rPr>
            </w:pPr>
            <w:proofErr w:type="gramStart"/>
            <w:r w:rsidRPr="00FA3B75">
              <w:rPr>
                <w:rFonts w:ascii="Garamond" w:hAnsi="Garamond" w:cs="HelveticaNeue-Roman"/>
                <w:color w:val="1A181C"/>
                <w:sz w:val="28"/>
                <w:szCs w:val="28"/>
              </w:rPr>
              <w:t>freckles</w:t>
            </w:r>
            <w:proofErr w:type="gramEnd"/>
            <w:r w:rsidRPr="00FA3B75">
              <w:rPr>
                <w:rFonts w:ascii="Garamond" w:hAnsi="Garamond" w:cs="HelveticaNeue-Roman"/>
                <w:color w:val="1A181C"/>
                <w:sz w:val="28"/>
                <w:szCs w:val="28"/>
              </w:rPr>
              <w:t xml:space="preserve"> and her thrilling smile, studying it for its predictive qualities, savoring its</w:t>
            </w:r>
          </w:p>
          <w:p w:rsidR="000613FD" w:rsidRPr="00FA3B75" w:rsidRDefault="000613FD" w:rsidP="000613FD">
            <w:pPr>
              <w:autoSpaceDE w:val="0"/>
              <w:autoSpaceDN w:val="0"/>
              <w:adjustRightInd w:val="0"/>
              <w:rPr>
                <w:rFonts w:ascii="Garamond" w:hAnsi="Garamond" w:cs="HelveticaNeue-Roman"/>
                <w:color w:val="1A181C"/>
                <w:sz w:val="28"/>
                <w:szCs w:val="28"/>
              </w:rPr>
            </w:pPr>
            <w:proofErr w:type="gramStart"/>
            <w:r w:rsidRPr="00FA3B75">
              <w:rPr>
                <w:rFonts w:ascii="Garamond" w:hAnsi="Garamond" w:cs="HelveticaNeue-Roman"/>
                <w:color w:val="1A181C"/>
                <w:sz w:val="28"/>
                <w:szCs w:val="28"/>
              </w:rPr>
              <w:t>resemblances</w:t>
            </w:r>
            <w:proofErr w:type="gramEnd"/>
            <w:r w:rsidRPr="00FA3B75">
              <w:rPr>
                <w:rFonts w:ascii="Garamond" w:hAnsi="Garamond" w:cs="HelveticaNeue-Roman"/>
                <w:color w:val="1A181C"/>
                <w:sz w:val="28"/>
                <w:szCs w:val="28"/>
              </w:rPr>
              <w:t xml:space="preserve"> to that of the woman he loved, happy to discover that he preferred</w:t>
            </w:r>
          </w:p>
          <w:p w:rsidR="000613FD" w:rsidRPr="00FA3B75" w:rsidRDefault="000613FD" w:rsidP="000613FD">
            <w:pPr>
              <w:autoSpaceDE w:val="0"/>
              <w:autoSpaceDN w:val="0"/>
              <w:adjustRightInd w:val="0"/>
              <w:rPr>
                <w:rFonts w:ascii="Garamond" w:hAnsi="Garamond" w:cs="HelveticaNeue-Roman"/>
                <w:color w:val="1A181C"/>
                <w:sz w:val="28"/>
                <w:szCs w:val="28"/>
              </w:rPr>
            </w:pPr>
            <w:proofErr w:type="gramStart"/>
            <w:r w:rsidRPr="00FA3B75">
              <w:rPr>
                <w:rFonts w:ascii="Garamond" w:hAnsi="Garamond" w:cs="HelveticaNeue-Roman"/>
                <w:color w:val="1A181C"/>
                <w:sz w:val="28"/>
                <w:szCs w:val="28"/>
              </w:rPr>
              <w:t>the</w:t>
            </w:r>
            <w:proofErr w:type="gramEnd"/>
            <w:r w:rsidRPr="00FA3B75">
              <w:rPr>
                <w:rFonts w:ascii="Garamond" w:hAnsi="Garamond" w:cs="HelveticaNeue-Roman"/>
                <w:color w:val="1A181C"/>
                <w:sz w:val="28"/>
                <w:szCs w:val="28"/>
              </w:rPr>
              <w:t xml:space="preserve"> latter, which seemed to have gained more in refinement and character than it</w:t>
            </w:r>
          </w:p>
          <w:p w:rsidR="000613FD" w:rsidRPr="00FA3B75" w:rsidRDefault="000613FD" w:rsidP="000613FD">
            <w:pPr>
              <w:autoSpaceDE w:val="0"/>
              <w:autoSpaceDN w:val="0"/>
              <w:adjustRightInd w:val="0"/>
              <w:rPr>
                <w:rFonts w:ascii="Garamond" w:hAnsi="Garamond" w:cs="HelveticaNeue-Roman"/>
                <w:color w:val="1A181C"/>
                <w:sz w:val="28"/>
                <w:szCs w:val="28"/>
              </w:rPr>
            </w:pPr>
            <w:proofErr w:type="gramStart"/>
            <w:r w:rsidRPr="00FA3B75">
              <w:rPr>
                <w:rFonts w:ascii="Garamond" w:hAnsi="Garamond" w:cs="HelveticaNeue-Roman"/>
                <w:color w:val="1A181C"/>
                <w:sz w:val="28"/>
                <w:szCs w:val="28"/>
              </w:rPr>
              <w:t>had</w:t>
            </w:r>
            <w:proofErr w:type="gramEnd"/>
            <w:r w:rsidRPr="00FA3B75">
              <w:rPr>
                <w:rFonts w:ascii="Garamond" w:hAnsi="Garamond" w:cs="HelveticaNeue-Roman"/>
                <w:color w:val="1A181C"/>
                <w:sz w:val="28"/>
                <w:szCs w:val="28"/>
              </w:rPr>
              <w:t xml:space="preserve"> lost in freshness.</w:t>
            </w:r>
          </w:p>
          <w:p w:rsidR="000613FD" w:rsidRPr="00FA3B75" w:rsidRDefault="000613FD" w:rsidP="000613FD">
            <w:pPr>
              <w:autoSpaceDE w:val="0"/>
              <w:autoSpaceDN w:val="0"/>
              <w:adjustRightInd w:val="0"/>
              <w:rPr>
                <w:rFonts w:ascii="Garamond" w:hAnsi="Garamond" w:cs="HelveticaNeue-Roman"/>
                <w:color w:val="1A181C"/>
                <w:sz w:val="28"/>
                <w:szCs w:val="28"/>
              </w:rPr>
            </w:pPr>
            <w:r w:rsidRPr="00FA3B75">
              <w:rPr>
                <w:rFonts w:ascii="Garamond" w:hAnsi="Garamond" w:cs="HelveticaNeue-Roman"/>
                <w:color w:val="1A181C"/>
                <w:sz w:val="28"/>
                <w:szCs w:val="28"/>
              </w:rPr>
              <w:t>“I thought you’d get a little kick out of that.”</w:t>
            </w:r>
          </w:p>
          <w:p w:rsidR="000613FD" w:rsidRPr="00FA3B75" w:rsidRDefault="000613FD" w:rsidP="000613FD">
            <w:pPr>
              <w:autoSpaceDE w:val="0"/>
              <w:autoSpaceDN w:val="0"/>
              <w:adjustRightInd w:val="0"/>
              <w:rPr>
                <w:rFonts w:ascii="Garamond" w:hAnsi="Garamond" w:cs="HelveticaNeue-Roman"/>
                <w:color w:val="1A181C"/>
                <w:sz w:val="28"/>
                <w:szCs w:val="28"/>
              </w:rPr>
            </w:pPr>
            <w:r w:rsidRPr="00FA3B75">
              <w:rPr>
                <w:rFonts w:ascii="Garamond" w:hAnsi="Garamond" w:cs="HelveticaNeue-Roman"/>
                <w:color w:val="1A181C"/>
                <w:sz w:val="28"/>
                <w:szCs w:val="28"/>
              </w:rPr>
              <w:t>He would have studied it longer had he been alone, but now he retumed it to the</w:t>
            </w:r>
          </w:p>
          <w:p w:rsidR="000613FD" w:rsidRPr="00FA3B75" w:rsidRDefault="000613FD" w:rsidP="000613FD">
            <w:pPr>
              <w:autoSpaceDE w:val="0"/>
              <w:autoSpaceDN w:val="0"/>
              <w:adjustRightInd w:val="0"/>
              <w:rPr>
                <w:rFonts w:ascii="Garamond" w:hAnsi="Garamond" w:cs="HelveticaNeue-Roman"/>
                <w:color w:val="1A181C"/>
                <w:sz w:val="28"/>
                <w:szCs w:val="28"/>
              </w:rPr>
            </w:pPr>
            <w:proofErr w:type="gramStart"/>
            <w:r w:rsidRPr="00FA3B75">
              <w:rPr>
                <w:rFonts w:ascii="Garamond" w:hAnsi="Garamond" w:cs="HelveticaNeue-Roman"/>
                <w:color w:val="1A181C"/>
                <w:sz w:val="28"/>
                <w:szCs w:val="28"/>
              </w:rPr>
              <w:t>desk</w:t>
            </w:r>
            <w:proofErr w:type="gramEnd"/>
            <w:r w:rsidRPr="00FA3B75">
              <w:rPr>
                <w:rFonts w:ascii="Garamond" w:hAnsi="Garamond" w:cs="HelveticaNeue-Roman"/>
                <w:color w:val="1A181C"/>
                <w:sz w:val="28"/>
                <w:szCs w:val="28"/>
              </w:rPr>
              <w:t>. Since she had broached the subject, he said, “I want to thank you for the</w:t>
            </w:r>
          </w:p>
          <w:p w:rsidR="000613FD" w:rsidRPr="00FA3B75" w:rsidRDefault="000613FD" w:rsidP="000613FD">
            <w:pPr>
              <w:autoSpaceDE w:val="0"/>
              <w:autoSpaceDN w:val="0"/>
              <w:adjustRightInd w:val="0"/>
              <w:rPr>
                <w:rFonts w:ascii="Garamond" w:hAnsi="Garamond" w:cs="HelveticaNeue-Roman"/>
                <w:color w:val="1A181C"/>
                <w:sz w:val="28"/>
                <w:szCs w:val="28"/>
              </w:rPr>
            </w:pPr>
            <w:proofErr w:type="gramStart"/>
            <w:r w:rsidRPr="00FA3B75">
              <w:rPr>
                <w:rFonts w:ascii="Garamond" w:hAnsi="Garamond" w:cs="HelveticaNeue-Roman"/>
                <w:color w:val="1A181C"/>
                <w:sz w:val="28"/>
                <w:szCs w:val="28"/>
              </w:rPr>
              <w:t>house</w:t>
            </w:r>
            <w:proofErr w:type="gramEnd"/>
            <w:r w:rsidRPr="00FA3B75">
              <w:rPr>
                <w:rFonts w:ascii="Garamond" w:hAnsi="Garamond" w:cs="HelveticaNeue-Roman"/>
                <w:color w:val="1A181C"/>
                <w:sz w:val="28"/>
                <w:szCs w:val="28"/>
              </w:rPr>
              <w:t>. I only wish-”</w:t>
            </w:r>
          </w:p>
          <w:p w:rsidR="000613FD" w:rsidRPr="00FA3B75" w:rsidRDefault="000613FD" w:rsidP="000613FD">
            <w:pPr>
              <w:autoSpaceDE w:val="0"/>
              <w:autoSpaceDN w:val="0"/>
              <w:adjustRightInd w:val="0"/>
              <w:rPr>
                <w:rFonts w:ascii="Garamond" w:hAnsi="Garamond" w:cs="HelveticaNeue-Roman"/>
                <w:color w:val="1A181C"/>
                <w:sz w:val="28"/>
                <w:szCs w:val="28"/>
              </w:rPr>
            </w:pPr>
            <w:r w:rsidRPr="00FA3B75">
              <w:rPr>
                <w:rFonts w:ascii="Garamond" w:hAnsi="Garamond" w:cs="HelveticaNeue-Roman"/>
                <w:color w:val="1A181C"/>
                <w:sz w:val="28"/>
                <w:szCs w:val="28"/>
              </w:rPr>
              <w:t>“Please,” she said, brushing this away with one sweep of her hand and indicating</w:t>
            </w:r>
          </w:p>
          <w:p w:rsidR="000613FD" w:rsidRPr="00FA3B75" w:rsidRDefault="000613FD" w:rsidP="000613FD">
            <w:pPr>
              <w:autoSpaceDE w:val="0"/>
              <w:autoSpaceDN w:val="0"/>
              <w:adjustRightInd w:val="0"/>
              <w:rPr>
                <w:rFonts w:ascii="Garamond" w:hAnsi="Garamond" w:cs="HelveticaNeue-Roman"/>
                <w:color w:val="1A181C"/>
                <w:sz w:val="28"/>
                <w:szCs w:val="28"/>
              </w:rPr>
            </w:pPr>
            <w:proofErr w:type="gramStart"/>
            <w:r w:rsidRPr="00FA3B75">
              <w:rPr>
                <w:rFonts w:ascii="Garamond" w:hAnsi="Garamond" w:cs="HelveticaNeue-Roman"/>
                <w:color w:val="1A181C"/>
                <w:sz w:val="28"/>
                <w:szCs w:val="28"/>
              </w:rPr>
              <w:t>the</w:t>
            </w:r>
            <w:proofErr w:type="gramEnd"/>
            <w:r w:rsidRPr="00FA3B75">
              <w:rPr>
                <w:rFonts w:ascii="Garamond" w:hAnsi="Garamond" w:cs="HelveticaNeue-Roman"/>
                <w:color w:val="1A181C"/>
                <w:sz w:val="28"/>
                <w:szCs w:val="28"/>
              </w:rPr>
              <w:t xml:space="preserve"> love seat with another, “I talked to her last night. I’m sure I don’t have to tell</w:t>
            </w:r>
            <w:r w:rsidR="00FA3B75">
              <w:rPr>
                <w:rFonts w:ascii="Garamond" w:hAnsi="Garamond" w:cs="HelveticaNeue-Roman"/>
                <w:color w:val="1A181C"/>
                <w:sz w:val="28"/>
                <w:szCs w:val="28"/>
              </w:rPr>
              <w:t xml:space="preserve"> </w:t>
            </w:r>
            <w:r w:rsidRPr="00FA3B75">
              <w:rPr>
                <w:rFonts w:ascii="Garamond" w:hAnsi="Garamond" w:cs="HelveticaNeue-Roman"/>
                <w:color w:val="1A181C"/>
                <w:sz w:val="28"/>
                <w:szCs w:val="28"/>
              </w:rPr>
              <w:t>you her heart is with yon.” She took a seat beside him. “This may not be the time</w:t>
            </w:r>
          </w:p>
          <w:p w:rsidR="000613FD" w:rsidRPr="00FA3B75" w:rsidRDefault="000613FD" w:rsidP="000613FD">
            <w:pPr>
              <w:autoSpaceDE w:val="0"/>
              <w:autoSpaceDN w:val="0"/>
              <w:adjustRightInd w:val="0"/>
              <w:rPr>
                <w:rFonts w:ascii="Garamond" w:hAnsi="Garamond" w:cs="HelveticaNeue-Roman"/>
                <w:color w:val="1A181C"/>
                <w:sz w:val="28"/>
                <w:szCs w:val="28"/>
              </w:rPr>
            </w:pPr>
            <w:proofErr w:type="gramStart"/>
            <w:r w:rsidRPr="00FA3B75">
              <w:rPr>
                <w:rFonts w:ascii="Garamond" w:hAnsi="Garamond" w:cs="HelveticaNeue-Roman"/>
                <w:color w:val="1A181C"/>
                <w:sz w:val="28"/>
                <w:szCs w:val="28"/>
              </w:rPr>
              <w:t>or</w:t>
            </w:r>
            <w:proofErr w:type="gramEnd"/>
            <w:r w:rsidRPr="00FA3B75">
              <w:rPr>
                <w:rFonts w:ascii="Garamond" w:hAnsi="Garamond" w:cs="HelveticaNeue-Roman"/>
                <w:color w:val="1A181C"/>
                <w:sz w:val="28"/>
                <w:szCs w:val="28"/>
              </w:rPr>
              <w:t xml:space="preserve"> place,” she said, putting a hand on his knee, “but I don’t know when I’ve seen</w:t>
            </w:r>
          </w:p>
          <w:p w:rsidR="000613FD" w:rsidRPr="00FA3B75" w:rsidRDefault="000613FD" w:rsidP="000613FD">
            <w:pPr>
              <w:autoSpaceDE w:val="0"/>
              <w:autoSpaceDN w:val="0"/>
              <w:adjustRightInd w:val="0"/>
              <w:rPr>
                <w:rFonts w:ascii="Garamond" w:hAnsi="Garamond" w:cs="HelveticaNeue-Roman"/>
                <w:color w:val="1A181C"/>
                <w:sz w:val="28"/>
                <w:szCs w:val="28"/>
              </w:rPr>
            </w:pPr>
            <w:proofErr w:type="gramStart"/>
            <w:r w:rsidRPr="00FA3B75">
              <w:rPr>
                <w:rFonts w:ascii="Garamond" w:hAnsi="Garamond" w:cs="HelveticaNeue-Roman"/>
                <w:color w:val="1A181C"/>
                <w:sz w:val="28"/>
                <w:szCs w:val="28"/>
              </w:rPr>
              <w:t>her</w:t>
            </w:r>
            <w:proofErr w:type="gramEnd"/>
            <w:r w:rsidRPr="00FA3B75">
              <w:rPr>
                <w:rFonts w:ascii="Garamond" w:hAnsi="Garamond" w:cs="HelveticaNeue-Roman"/>
                <w:color w:val="1A181C"/>
                <w:sz w:val="28"/>
                <w:szCs w:val="28"/>
              </w:rPr>
              <w:t xml:space="preserve"> as happy as she’s been these last few weeks. [...] I’ve known Corrine since she</w:t>
            </w:r>
          </w:p>
          <w:p w:rsidR="000613FD" w:rsidRPr="00FA3B75" w:rsidRDefault="000613FD" w:rsidP="000613FD">
            <w:pPr>
              <w:autoSpaceDE w:val="0"/>
              <w:autoSpaceDN w:val="0"/>
              <w:adjustRightInd w:val="0"/>
              <w:rPr>
                <w:rFonts w:ascii="Garamond" w:hAnsi="Garamond" w:cs="HelveticaNeue-Roman"/>
                <w:color w:val="1A181C"/>
                <w:sz w:val="28"/>
                <w:szCs w:val="28"/>
              </w:rPr>
            </w:pPr>
            <w:proofErr w:type="gramStart"/>
            <w:r w:rsidRPr="00FA3B75">
              <w:rPr>
                <w:rFonts w:ascii="Garamond" w:hAnsi="Garamond" w:cs="HelveticaNeue-Roman"/>
                <w:color w:val="1A181C"/>
                <w:sz w:val="28"/>
                <w:szCs w:val="28"/>
              </w:rPr>
              <w:t>was</w:t>
            </w:r>
            <w:proofErr w:type="gramEnd"/>
            <w:r w:rsidRPr="00FA3B75">
              <w:rPr>
                <w:rFonts w:ascii="Garamond" w:hAnsi="Garamond" w:cs="HelveticaNeue-Roman"/>
                <w:color w:val="1A181C"/>
                <w:sz w:val="28"/>
                <w:szCs w:val="28"/>
              </w:rPr>
              <w:t xml:space="preserve"> a girl, but I’ve never seen her like this.”</w:t>
            </w:r>
          </w:p>
          <w:p w:rsidR="000613FD" w:rsidRPr="00FA3B75" w:rsidRDefault="000613FD" w:rsidP="000613FD">
            <w:pPr>
              <w:rPr>
                <w:rFonts w:ascii="Garamond" w:hAnsi="Garamond"/>
                <w:sz w:val="28"/>
                <w:szCs w:val="28"/>
              </w:rPr>
            </w:pPr>
            <w:r w:rsidRPr="00FA3B75">
              <w:rPr>
                <w:rFonts w:ascii="Garamond" w:hAnsi="Garamond" w:cs="TimesLTStd-Roman"/>
                <w:color w:val="1A181C"/>
                <w:sz w:val="28"/>
                <w:szCs w:val="28"/>
              </w:rPr>
              <w:t xml:space="preserve">Jay McInerney, </w:t>
            </w:r>
            <w:r w:rsidRPr="00FA3B75">
              <w:rPr>
                <w:rFonts w:ascii="Garamond" w:hAnsi="Garamond" w:cs="Times-Italic"/>
                <w:i/>
                <w:iCs/>
                <w:color w:val="1A181C"/>
                <w:sz w:val="28"/>
                <w:szCs w:val="28"/>
              </w:rPr>
              <w:t>The Good Life</w:t>
            </w:r>
            <w:r w:rsidRPr="00FA3B75">
              <w:rPr>
                <w:rFonts w:ascii="Garamond" w:hAnsi="Garamond" w:cs="TimesLTStd-Roman"/>
                <w:color w:val="1A181C"/>
                <w:sz w:val="28"/>
                <w:szCs w:val="28"/>
              </w:rPr>
              <w:t>, Vintage Books, 2007.</w:t>
            </w:r>
          </w:p>
        </w:tc>
      </w:tr>
      <w:tr w:rsidR="000613FD" w:rsidRPr="000613FD" w:rsidTr="000613FD">
        <w:tc>
          <w:tcPr>
            <w:tcW w:w="10456" w:type="dxa"/>
          </w:tcPr>
          <w:p w:rsidR="00FA3B75" w:rsidRPr="00FA3B75" w:rsidRDefault="00FA3B75" w:rsidP="000613FD">
            <w:pPr>
              <w:rPr>
                <w:rFonts w:ascii="Garamond" w:hAnsi="Garamond"/>
                <w:sz w:val="28"/>
                <w:szCs w:val="28"/>
              </w:rPr>
            </w:pPr>
            <w:r w:rsidRPr="00FA3B75">
              <w:rPr>
                <w:rFonts w:ascii="Garamond" w:hAnsi="Garamond"/>
                <w:sz w:val="28"/>
                <w:szCs w:val="28"/>
                <w:highlight w:val="cyan"/>
              </w:rPr>
              <w:t>Version 5</w:t>
            </w:r>
          </w:p>
          <w:p w:rsidR="000613FD" w:rsidRPr="00FA3B75" w:rsidRDefault="000613FD" w:rsidP="000613FD">
            <w:pPr>
              <w:rPr>
                <w:rFonts w:ascii="Garamond" w:hAnsi="Garamond"/>
                <w:sz w:val="28"/>
                <w:szCs w:val="28"/>
              </w:rPr>
            </w:pPr>
            <w:r w:rsidRPr="00FA3B75">
              <w:rPr>
                <w:rFonts w:ascii="Garamond" w:hAnsi="Garamond"/>
                <w:sz w:val="28"/>
                <w:szCs w:val="28"/>
              </w:rPr>
              <w:t xml:space="preserve">'Pretty good joke, pretty good joke,' said Buliard, amiably. Suddenly he clapped the stranger on his knee. 'Sa-ay, you aren't in plastics, are </w:t>
            </w:r>
            <w:proofErr w:type="gramStart"/>
            <w:r w:rsidRPr="00FA3B75">
              <w:rPr>
                <w:rFonts w:ascii="Garamond" w:hAnsi="Garamond"/>
                <w:sz w:val="28"/>
                <w:szCs w:val="28"/>
              </w:rPr>
              <w:t>you?</w:t>
            </w:r>
            <w:proofErr w:type="gramEnd"/>
            <w:r w:rsidRPr="00FA3B75">
              <w:rPr>
                <w:rFonts w:ascii="Garamond" w:hAnsi="Garamond"/>
                <w:sz w:val="28"/>
                <w:szCs w:val="28"/>
              </w:rPr>
              <w:t xml:space="preserve"> Here I've been blowing off about plastics, and for all I know that's your line.' 'My </w:t>
            </w:r>
            <w:proofErr w:type="gramStart"/>
            <w:r w:rsidRPr="00FA3B75">
              <w:rPr>
                <w:rFonts w:ascii="Garamond" w:hAnsi="Garamond"/>
                <w:sz w:val="28"/>
                <w:szCs w:val="28"/>
              </w:rPr>
              <w:t>line?</w:t>
            </w:r>
            <w:proofErr w:type="gramEnd"/>
            <w:r w:rsidRPr="00FA3B75">
              <w:rPr>
                <w:rFonts w:ascii="Garamond" w:hAnsi="Garamond"/>
                <w:sz w:val="28"/>
                <w:szCs w:val="28"/>
              </w:rPr>
              <w:t>' said the stranger crisply, laying down his book. 'Sorry - I've never had a line. I've been a drifter since the age of nine, since Edison set up his laboratory next to my home, and showed me the intelligence analyser.' '</w:t>
            </w:r>
            <w:proofErr w:type="gramStart"/>
            <w:r w:rsidRPr="00FA3B75">
              <w:rPr>
                <w:rFonts w:ascii="Garamond" w:hAnsi="Garamond"/>
                <w:sz w:val="28"/>
                <w:szCs w:val="28"/>
              </w:rPr>
              <w:t>Edison?</w:t>
            </w:r>
            <w:proofErr w:type="gramEnd"/>
            <w:r w:rsidRPr="00FA3B75">
              <w:rPr>
                <w:rFonts w:ascii="Garamond" w:hAnsi="Garamond"/>
                <w:sz w:val="28"/>
                <w:szCs w:val="28"/>
              </w:rPr>
              <w:t xml:space="preserve">' said Buliard. 'Thomas Edison, the </w:t>
            </w:r>
            <w:proofErr w:type="gramStart"/>
            <w:r w:rsidRPr="00FA3B75">
              <w:rPr>
                <w:rFonts w:ascii="Garamond" w:hAnsi="Garamond"/>
                <w:sz w:val="28"/>
                <w:szCs w:val="28"/>
              </w:rPr>
              <w:t>inventor?</w:t>
            </w:r>
            <w:proofErr w:type="gramEnd"/>
            <w:r w:rsidRPr="00FA3B75">
              <w:rPr>
                <w:rFonts w:ascii="Garamond" w:hAnsi="Garamond"/>
                <w:sz w:val="28"/>
                <w:szCs w:val="28"/>
              </w:rPr>
              <w:t xml:space="preserve">' 'If you want to call him that, go ahead,' said the stranger. 'If I want to call him </w:t>
            </w:r>
            <w:proofErr w:type="gramStart"/>
            <w:r w:rsidRPr="00FA3B75">
              <w:rPr>
                <w:rFonts w:ascii="Garamond" w:hAnsi="Garamond"/>
                <w:sz w:val="28"/>
                <w:szCs w:val="28"/>
              </w:rPr>
              <w:t>that?</w:t>
            </w:r>
            <w:proofErr w:type="gramEnd"/>
            <w:r w:rsidRPr="00FA3B75">
              <w:rPr>
                <w:rFonts w:ascii="Garamond" w:hAnsi="Garamond"/>
                <w:sz w:val="28"/>
                <w:szCs w:val="28"/>
              </w:rPr>
              <w:t xml:space="preserve">' - Buliard guffawed - 'I guess I just </w:t>
            </w:r>
            <w:proofErr w:type="gramStart"/>
            <w:r w:rsidRPr="00FA3B75">
              <w:rPr>
                <w:rFonts w:ascii="Garamond" w:hAnsi="Garamond"/>
                <w:sz w:val="28"/>
                <w:szCs w:val="28"/>
              </w:rPr>
              <w:t>will!</w:t>
            </w:r>
            <w:proofErr w:type="gramEnd"/>
            <w:r w:rsidRPr="00FA3B75">
              <w:rPr>
                <w:rFonts w:ascii="Garamond" w:hAnsi="Garamond"/>
                <w:sz w:val="28"/>
                <w:szCs w:val="28"/>
              </w:rPr>
              <w:t xml:space="preserve"> Father of the light bulb and I know what all.' 'If you want to think he invented the light bulb, go ahead. No harm in it.' The stranger resumed his reading. 'Say what is </w:t>
            </w:r>
            <w:proofErr w:type="gramStart"/>
            <w:r w:rsidRPr="00FA3B75">
              <w:rPr>
                <w:rFonts w:ascii="Garamond" w:hAnsi="Garamond"/>
                <w:sz w:val="28"/>
                <w:szCs w:val="28"/>
              </w:rPr>
              <w:t>this?</w:t>
            </w:r>
            <w:proofErr w:type="gramEnd"/>
            <w:r w:rsidRPr="00FA3B75">
              <w:rPr>
                <w:rFonts w:ascii="Garamond" w:hAnsi="Garamond"/>
                <w:sz w:val="28"/>
                <w:szCs w:val="28"/>
              </w:rPr>
              <w:t xml:space="preserve">' said Buliard, suspiciously. 'You pulling my </w:t>
            </w:r>
            <w:proofErr w:type="gramStart"/>
            <w:r w:rsidRPr="00FA3B75">
              <w:rPr>
                <w:rFonts w:ascii="Garamond" w:hAnsi="Garamond"/>
                <w:sz w:val="28"/>
                <w:szCs w:val="28"/>
              </w:rPr>
              <w:t>leg?</w:t>
            </w:r>
            <w:proofErr w:type="gramEnd"/>
            <w:r w:rsidRPr="00FA3B75">
              <w:rPr>
                <w:rFonts w:ascii="Garamond" w:hAnsi="Garamond"/>
                <w:sz w:val="28"/>
                <w:szCs w:val="28"/>
              </w:rPr>
              <w:t xml:space="preserve"> What's this about an intelligence </w:t>
            </w:r>
            <w:proofErr w:type="gramStart"/>
            <w:r w:rsidRPr="00FA3B75">
              <w:rPr>
                <w:rFonts w:ascii="Garamond" w:hAnsi="Garamond"/>
                <w:sz w:val="28"/>
                <w:szCs w:val="28"/>
              </w:rPr>
              <w:t>analyser?</w:t>
            </w:r>
            <w:proofErr w:type="gramEnd"/>
            <w:r w:rsidRPr="00FA3B75">
              <w:rPr>
                <w:rFonts w:ascii="Garamond" w:hAnsi="Garamond"/>
                <w:sz w:val="28"/>
                <w:szCs w:val="28"/>
              </w:rPr>
              <w:t xml:space="preserve"> I never heard of that.' 'Of course you haven't,' said the stranger. 'Mr Edison and I promised to keep it a secret. I've never told anyone. Mr Edison broke his promise and told Henry Ford, but Ford made him promise not to tell anybody else - for the good of humanity.' Buliard was entranced. 'Uh, this intelligence analyser,' he said, 'it analysed intelligence, did </w:t>
            </w:r>
            <w:proofErr w:type="gramStart"/>
            <w:r w:rsidRPr="00FA3B75">
              <w:rPr>
                <w:rFonts w:ascii="Garamond" w:hAnsi="Garamond"/>
                <w:sz w:val="28"/>
                <w:szCs w:val="28"/>
              </w:rPr>
              <w:t>it?</w:t>
            </w:r>
            <w:proofErr w:type="gramEnd"/>
            <w:r w:rsidRPr="00FA3B75">
              <w:rPr>
                <w:rFonts w:ascii="Garamond" w:hAnsi="Garamond"/>
                <w:sz w:val="28"/>
                <w:szCs w:val="28"/>
              </w:rPr>
              <w:t xml:space="preserve">' 'It was an electric butter churn,' said the stranger. 'Seriously now,' Buliard coaxed. </w:t>
            </w:r>
          </w:p>
          <w:p w:rsidR="000613FD" w:rsidRPr="000613FD" w:rsidRDefault="00FA3B75" w:rsidP="000613FD">
            <w:pPr>
              <w:rPr>
                <w:rFonts w:ascii="Garamond" w:hAnsi="Garamond"/>
                <w:sz w:val="24"/>
                <w:szCs w:val="24"/>
              </w:rPr>
            </w:pPr>
            <w:r>
              <w:rPr>
                <w:rFonts w:ascii="Garamond" w:hAnsi="Garamond"/>
                <w:sz w:val="24"/>
                <w:szCs w:val="24"/>
              </w:rPr>
              <w:t xml:space="preserve">                                        </w:t>
            </w:r>
            <w:r w:rsidR="000613FD" w:rsidRPr="000613FD">
              <w:rPr>
                <w:rFonts w:ascii="Garamond" w:hAnsi="Garamond"/>
                <w:sz w:val="24"/>
                <w:szCs w:val="24"/>
              </w:rPr>
              <w:t>Kurt Vonnegut Jr, Tom Edison's Shaggy Dog, in American Short Stories of Today</w:t>
            </w:r>
          </w:p>
        </w:tc>
      </w:tr>
    </w:tbl>
    <w:p w:rsidR="00856697" w:rsidRPr="000613FD" w:rsidRDefault="00856697" w:rsidP="000613FD"/>
    <w:sectPr w:rsidR="00856697" w:rsidRPr="000613FD" w:rsidSect="000613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Roman">
    <w:altName w:val="Arial"/>
    <w:panose1 w:val="00000000000000000000"/>
    <w:charset w:val="00"/>
    <w:family w:val="swiss"/>
    <w:notTrueType/>
    <w:pitch w:val="default"/>
    <w:sig w:usb0="00000003" w:usb1="00000000" w:usb2="00000000" w:usb3="00000000" w:csb0="00000001" w:csb1="00000000"/>
  </w:font>
  <w:font w:name="TimesLTStd-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FD"/>
    <w:rsid w:val="000613FD"/>
    <w:rsid w:val="001C4B10"/>
    <w:rsid w:val="00856697"/>
    <w:rsid w:val="00DC1483"/>
    <w:rsid w:val="00F55D16"/>
    <w:rsid w:val="00FA3B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33818"/>
  <w15:chartTrackingRefBased/>
  <w15:docId w15:val="{8367B592-E418-45BF-956B-F0D904E4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6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2038</Words>
  <Characters>11213</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colletin</dc:creator>
  <cp:keywords/>
  <dc:description/>
  <cp:lastModifiedBy>carine colletin</cp:lastModifiedBy>
  <cp:revision>2</cp:revision>
  <dcterms:created xsi:type="dcterms:W3CDTF">2017-06-25T21:06:00Z</dcterms:created>
  <dcterms:modified xsi:type="dcterms:W3CDTF">2017-06-25T21:31:00Z</dcterms:modified>
</cp:coreProperties>
</file>